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022CB" w14:textId="77777777" w:rsidR="009D082B" w:rsidRPr="001459A4" w:rsidRDefault="009D082B" w:rsidP="00664470">
      <w:pPr>
        <w:jc w:val="center"/>
        <w:rPr>
          <w:rFonts w:cstheme="minorHAnsi"/>
          <w:b/>
          <w:sz w:val="24"/>
          <w:szCs w:val="24"/>
          <w:u w:val="single"/>
        </w:rPr>
      </w:pPr>
      <w:r w:rsidRPr="001459A4">
        <w:rPr>
          <w:rFonts w:cstheme="minorHAnsi"/>
          <w:b/>
          <w:sz w:val="24"/>
          <w:szCs w:val="24"/>
          <w:u w:val="single"/>
        </w:rPr>
        <w:t>MEETING MINUTES</w:t>
      </w:r>
    </w:p>
    <w:p w14:paraId="4B936D4F" w14:textId="77777777" w:rsidR="00880B5F" w:rsidRPr="001459A4" w:rsidRDefault="00664470" w:rsidP="008B2A15">
      <w:pPr>
        <w:spacing w:after="0"/>
        <w:jc w:val="center"/>
        <w:rPr>
          <w:rFonts w:cstheme="minorHAnsi"/>
          <w:b/>
          <w:sz w:val="24"/>
          <w:szCs w:val="24"/>
        </w:rPr>
      </w:pPr>
      <w:r w:rsidRPr="001459A4">
        <w:rPr>
          <w:rFonts w:cstheme="minorHAnsi"/>
          <w:b/>
          <w:sz w:val="24"/>
          <w:szCs w:val="24"/>
        </w:rPr>
        <w:t>Agriculture Water Quality Authority</w:t>
      </w:r>
    </w:p>
    <w:p w14:paraId="71D545F0" w14:textId="59B8669A" w:rsidR="00664470" w:rsidRPr="001459A4" w:rsidRDefault="00310776" w:rsidP="008B2A15">
      <w:pPr>
        <w:spacing w:after="0"/>
        <w:jc w:val="center"/>
        <w:rPr>
          <w:rFonts w:cstheme="minorHAnsi"/>
          <w:b/>
          <w:sz w:val="24"/>
          <w:szCs w:val="24"/>
        </w:rPr>
      </w:pPr>
      <w:r>
        <w:rPr>
          <w:rFonts w:cstheme="minorHAnsi"/>
          <w:b/>
          <w:sz w:val="24"/>
          <w:szCs w:val="24"/>
        </w:rPr>
        <w:t>May</w:t>
      </w:r>
      <w:r w:rsidR="00677234" w:rsidRPr="001459A4">
        <w:rPr>
          <w:rFonts w:cstheme="minorHAnsi"/>
          <w:b/>
          <w:sz w:val="24"/>
          <w:szCs w:val="24"/>
        </w:rPr>
        <w:t xml:space="preserve"> </w:t>
      </w:r>
      <w:r>
        <w:rPr>
          <w:rFonts w:cstheme="minorHAnsi"/>
          <w:b/>
          <w:sz w:val="24"/>
          <w:szCs w:val="24"/>
        </w:rPr>
        <w:t>05</w:t>
      </w:r>
      <w:r w:rsidR="008B2A15" w:rsidRPr="001459A4">
        <w:rPr>
          <w:rFonts w:cstheme="minorHAnsi"/>
          <w:b/>
          <w:sz w:val="24"/>
          <w:szCs w:val="24"/>
        </w:rPr>
        <w:t xml:space="preserve">, </w:t>
      </w:r>
      <w:r w:rsidR="00A91EC1" w:rsidRPr="001459A4">
        <w:rPr>
          <w:rFonts w:cstheme="minorHAnsi"/>
          <w:b/>
          <w:sz w:val="24"/>
          <w:szCs w:val="24"/>
        </w:rPr>
        <w:t>2022,</w:t>
      </w:r>
      <w:r w:rsidR="001D1C90" w:rsidRPr="001459A4">
        <w:rPr>
          <w:rFonts w:cstheme="minorHAnsi"/>
          <w:b/>
          <w:sz w:val="24"/>
          <w:szCs w:val="24"/>
        </w:rPr>
        <w:t xml:space="preserve"> </w:t>
      </w:r>
      <w:r w:rsidR="008B2A15" w:rsidRPr="001459A4">
        <w:rPr>
          <w:rFonts w:cstheme="minorHAnsi"/>
          <w:b/>
          <w:sz w:val="24"/>
          <w:szCs w:val="24"/>
        </w:rPr>
        <w:t xml:space="preserve">9:30 </w:t>
      </w:r>
      <w:r w:rsidR="0008304A">
        <w:rPr>
          <w:rFonts w:cstheme="minorHAnsi"/>
          <w:b/>
          <w:sz w:val="24"/>
          <w:szCs w:val="24"/>
        </w:rPr>
        <w:t>am</w:t>
      </w:r>
    </w:p>
    <w:p w14:paraId="2740314E" w14:textId="36BF731F" w:rsidR="008B2A15" w:rsidRDefault="00310776" w:rsidP="008B2A15">
      <w:pPr>
        <w:spacing w:after="0"/>
        <w:jc w:val="center"/>
        <w:rPr>
          <w:rFonts w:cstheme="minorHAnsi"/>
          <w:b/>
          <w:sz w:val="24"/>
          <w:szCs w:val="24"/>
        </w:rPr>
      </w:pPr>
      <w:r>
        <w:rPr>
          <w:rFonts w:cstheme="minorHAnsi"/>
          <w:b/>
          <w:sz w:val="24"/>
          <w:szCs w:val="24"/>
        </w:rPr>
        <w:t>Joseph Sisk Farm</w:t>
      </w:r>
    </w:p>
    <w:p w14:paraId="69B037A3" w14:textId="72B46782" w:rsidR="00310776" w:rsidRPr="001459A4" w:rsidRDefault="00310776" w:rsidP="008B2A15">
      <w:pPr>
        <w:spacing w:after="0"/>
        <w:jc w:val="center"/>
        <w:rPr>
          <w:rFonts w:cstheme="minorHAnsi"/>
          <w:b/>
          <w:sz w:val="24"/>
          <w:szCs w:val="24"/>
        </w:rPr>
      </w:pPr>
      <w:r>
        <w:rPr>
          <w:rFonts w:cstheme="minorHAnsi"/>
          <w:b/>
          <w:sz w:val="24"/>
          <w:szCs w:val="24"/>
        </w:rPr>
        <w:t>6493 Sisk Road, Hopkinsville, KY</w:t>
      </w:r>
    </w:p>
    <w:p w14:paraId="64B0506E" w14:textId="77777777" w:rsidR="00664470" w:rsidRPr="001459A4" w:rsidRDefault="00664470" w:rsidP="00664470">
      <w:pPr>
        <w:pBdr>
          <w:bottom w:val="single" w:sz="12" w:space="1" w:color="auto"/>
        </w:pBdr>
        <w:jc w:val="center"/>
        <w:rPr>
          <w:rFonts w:cstheme="minorHAnsi"/>
          <w:b/>
          <w:sz w:val="24"/>
          <w:szCs w:val="24"/>
        </w:rPr>
      </w:pPr>
    </w:p>
    <w:p w14:paraId="5B0A76A8" w14:textId="77777777" w:rsidR="00664470" w:rsidRPr="001459A4" w:rsidRDefault="00664470" w:rsidP="00664470">
      <w:pPr>
        <w:rPr>
          <w:rFonts w:cstheme="minorHAnsi"/>
          <w:sz w:val="24"/>
          <w:szCs w:val="24"/>
        </w:rPr>
      </w:pPr>
    </w:p>
    <w:p w14:paraId="3B76FE0C" w14:textId="137B7F02" w:rsidR="00664470" w:rsidRPr="001459A4" w:rsidRDefault="00664470" w:rsidP="00664470">
      <w:pPr>
        <w:rPr>
          <w:rFonts w:cstheme="minorHAnsi"/>
          <w:sz w:val="24"/>
          <w:szCs w:val="24"/>
        </w:rPr>
      </w:pPr>
      <w:r w:rsidRPr="001459A4">
        <w:rPr>
          <w:rFonts w:cstheme="minorHAnsi"/>
          <w:b/>
          <w:bCs/>
          <w:sz w:val="24"/>
          <w:szCs w:val="24"/>
          <w:u w:val="single"/>
        </w:rPr>
        <w:t>In</w:t>
      </w:r>
      <w:r w:rsidRPr="001459A4">
        <w:rPr>
          <w:rFonts w:cstheme="minorHAnsi"/>
          <w:b/>
          <w:bCs/>
          <w:i/>
          <w:iCs/>
          <w:sz w:val="24"/>
          <w:szCs w:val="24"/>
          <w:u w:val="single"/>
        </w:rPr>
        <w:t xml:space="preserve"> </w:t>
      </w:r>
      <w:r w:rsidRPr="001459A4">
        <w:rPr>
          <w:rFonts w:cstheme="minorHAnsi"/>
          <w:b/>
          <w:bCs/>
          <w:sz w:val="24"/>
          <w:szCs w:val="24"/>
          <w:u w:val="single"/>
        </w:rPr>
        <w:t>attendance</w:t>
      </w:r>
      <w:r w:rsidRPr="001459A4">
        <w:rPr>
          <w:rFonts w:cstheme="minorHAnsi"/>
          <w:sz w:val="24"/>
          <w:szCs w:val="24"/>
        </w:rPr>
        <w:t>:  Mr. Larry Thomas, Chair</w:t>
      </w:r>
      <w:r w:rsidR="5CCE162D" w:rsidRPr="001459A4">
        <w:rPr>
          <w:rFonts w:cstheme="minorHAnsi"/>
          <w:sz w:val="24"/>
          <w:szCs w:val="24"/>
        </w:rPr>
        <w:t>,</w:t>
      </w:r>
      <w:r w:rsidRPr="001459A4">
        <w:rPr>
          <w:rFonts w:cstheme="minorHAnsi"/>
          <w:sz w:val="24"/>
          <w:szCs w:val="24"/>
        </w:rPr>
        <w:t xml:space="preserve"> Kentucky Farm Bureau; </w:t>
      </w:r>
      <w:r w:rsidR="00CD5C5E" w:rsidRPr="001459A4">
        <w:rPr>
          <w:rFonts w:cstheme="minorHAnsi"/>
          <w:sz w:val="24"/>
          <w:szCs w:val="24"/>
        </w:rPr>
        <w:t>Mr. Joseph Sisk,</w:t>
      </w:r>
      <w:r w:rsidR="00047D41" w:rsidRPr="001459A4">
        <w:rPr>
          <w:rFonts w:cstheme="minorHAnsi"/>
          <w:sz w:val="24"/>
          <w:szCs w:val="24"/>
        </w:rPr>
        <w:t xml:space="preserve"> Vice Chair, </w:t>
      </w:r>
      <w:r w:rsidR="00951E21">
        <w:rPr>
          <w:rFonts w:cstheme="minorHAnsi"/>
          <w:sz w:val="24"/>
          <w:szCs w:val="24"/>
        </w:rPr>
        <w:t>Member</w:t>
      </w:r>
      <w:r w:rsidR="00047D41" w:rsidRPr="001459A4">
        <w:rPr>
          <w:rFonts w:cstheme="minorHAnsi"/>
          <w:sz w:val="24"/>
          <w:szCs w:val="24"/>
        </w:rPr>
        <w:t>-at-Large;</w:t>
      </w:r>
      <w:r w:rsidR="00CD5C5E" w:rsidRPr="001459A4">
        <w:rPr>
          <w:rFonts w:cstheme="minorHAnsi"/>
          <w:sz w:val="24"/>
          <w:szCs w:val="24"/>
        </w:rPr>
        <w:t xml:space="preserve"> </w:t>
      </w:r>
      <w:r w:rsidRPr="001459A4">
        <w:rPr>
          <w:rFonts w:cstheme="minorHAnsi"/>
          <w:sz w:val="24"/>
          <w:szCs w:val="24"/>
        </w:rPr>
        <w:t>Ms. Paulette Akers,</w:t>
      </w:r>
      <w:r w:rsidR="00D53E2C" w:rsidRPr="001459A4">
        <w:rPr>
          <w:rFonts w:cstheme="minorHAnsi"/>
          <w:sz w:val="24"/>
          <w:szCs w:val="24"/>
        </w:rPr>
        <w:t xml:space="preserve"> </w:t>
      </w:r>
      <w:r w:rsidRPr="001459A4">
        <w:rPr>
          <w:rFonts w:cstheme="minorHAnsi"/>
          <w:sz w:val="24"/>
          <w:szCs w:val="24"/>
        </w:rPr>
        <w:t xml:space="preserve">Division of Conservation; </w:t>
      </w:r>
      <w:r w:rsidR="00197523" w:rsidRPr="001459A4">
        <w:rPr>
          <w:rFonts w:cstheme="minorHAnsi"/>
          <w:sz w:val="24"/>
          <w:szCs w:val="24"/>
        </w:rPr>
        <w:t xml:space="preserve">Mr. Ron Brunty, Environmental Groups; </w:t>
      </w:r>
      <w:r w:rsidR="004924A1" w:rsidRPr="001459A4">
        <w:rPr>
          <w:rFonts w:cstheme="minorHAnsi"/>
          <w:sz w:val="24"/>
          <w:szCs w:val="24"/>
        </w:rPr>
        <w:t>Dr. Amanda Gumbert, UK College of Agriculture</w:t>
      </w:r>
      <w:r w:rsidR="008B2A15" w:rsidRPr="001459A4">
        <w:rPr>
          <w:rFonts w:cstheme="minorHAnsi"/>
          <w:sz w:val="24"/>
          <w:szCs w:val="24"/>
        </w:rPr>
        <w:t xml:space="preserve">; </w:t>
      </w:r>
      <w:r w:rsidR="00220BCD" w:rsidRPr="001459A4">
        <w:rPr>
          <w:rFonts w:cstheme="minorHAnsi"/>
          <w:sz w:val="24"/>
          <w:szCs w:val="24"/>
        </w:rPr>
        <w:t xml:space="preserve">Mr. </w:t>
      </w:r>
      <w:r w:rsidR="001D1C90" w:rsidRPr="001459A4">
        <w:rPr>
          <w:rFonts w:cstheme="minorHAnsi"/>
          <w:sz w:val="24"/>
          <w:szCs w:val="24"/>
        </w:rPr>
        <w:t>Greg Stone, Natural Resources Conservation Service;</w:t>
      </w:r>
      <w:r w:rsidR="00862CE0" w:rsidRPr="001459A4">
        <w:rPr>
          <w:rFonts w:cstheme="minorHAnsi"/>
          <w:sz w:val="24"/>
          <w:szCs w:val="24"/>
        </w:rPr>
        <w:t xml:space="preserve"> </w:t>
      </w:r>
      <w:r w:rsidR="009C76DF" w:rsidRPr="001459A4">
        <w:rPr>
          <w:rFonts w:cstheme="minorHAnsi"/>
          <w:sz w:val="24"/>
          <w:szCs w:val="24"/>
        </w:rPr>
        <w:t xml:space="preserve">Mr. </w:t>
      </w:r>
      <w:r w:rsidR="00355A0B">
        <w:rPr>
          <w:rFonts w:cstheme="minorHAnsi"/>
          <w:sz w:val="24"/>
          <w:szCs w:val="24"/>
        </w:rPr>
        <w:t xml:space="preserve">Carey Johnson, Division of Water; </w:t>
      </w:r>
      <w:r w:rsidR="007A4A51">
        <w:rPr>
          <w:rFonts w:cstheme="minorHAnsi"/>
          <w:sz w:val="24"/>
          <w:szCs w:val="24"/>
        </w:rPr>
        <w:t xml:space="preserve">Mr. </w:t>
      </w:r>
      <w:r w:rsidR="00355A0B">
        <w:rPr>
          <w:rFonts w:cstheme="minorHAnsi"/>
          <w:sz w:val="24"/>
          <w:szCs w:val="24"/>
        </w:rPr>
        <w:t xml:space="preserve">Randy McCallon, </w:t>
      </w:r>
      <w:r w:rsidR="00355A0B" w:rsidRPr="00A24A23">
        <w:rPr>
          <w:sz w:val="24"/>
          <w:szCs w:val="24"/>
        </w:rPr>
        <w:t>Kentucky Association of Conservation District</w:t>
      </w:r>
      <w:r w:rsidR="007A4A51">
        <w:rPr>
          <w:sz w:val="24"/>
          <w:szCs w:val="24"/>
        </w:rPr>
        <w:t>s</w:t>
      </w:r>
      <w:r w:rsidR="00355A0B">
        <w:rPr>
          <w:sz w:val="24"/>
          <w:szCs w:val="24"/>
        </w:rPr>
        <w:t>; Mr. Fred L. Sipes, Member-at-Large</w:t>
      </w:r>
      <w:r w:rsidR="007A4A51">
        <w:rPr>
          <w:sz w:val="24"/>
          <w:szCs w:val="24"/>
        </w:rPr>
        <w:t>,</w:t>
      </w:r>
      <w:r w:rsidR="00355A0B">
        <w:rPr>
          <w:rFonts w:cstheme="minorHAnsi"/>
          <w:sz w:val="24"/>
          <w:szCs w:val="24"/>
        </w:rPr>
        <w:t xml:space="preserve"> </w:t>
      </w:r>
      <w:r w:rsidR="00677234" w:rsidRPr="001459A4">
        <w:rPr>
          <w:rFonts w:cstheme="minorHAnsi"/>
          <w:sz w:val="24"/>
          <w:szCs w:val="24"/>
        </w:rPr>
        <w:t>and Ms. Beth Williams, Division of Forestry.</w:t>
      </w:r>
    </w:p>
    <w:p w14:paraId="5EFCE53A" w14:textId="2FF7449B" w:rsidR="002014A7" w:rsidRPr="001459A4" w:rsidRDefault="002014A7" w:rsidP="002014A7">
      <w:pPr>
        <w:rPr>
          <w:rFonts w:cstheme="minorHAnsi"/>
          <w:sz w:val="24"/>
          <w:szCs w:val="24"/>
        </w:rPr>
      </w:pPr>
      <w:r w:rsidRPr="001459A4">
        <w:rPr>
          <w:rFonts w:cstheme="minorHAnsi"/>
          <w:b/>
          <w:bCs/>
          <w:sz w:val="24"/>
          <w:szCs w:val="24"/>
          <w:u w:val="single"/>
        </w:rPr>
        <w:t xml:space="preserve">Also in </w:t>
      </w:r>
      <w:r w:rsidR="00C121CE" w:rsidRPr="001459A4">
        <w:rPr>
          <w:rFonts w:cstheme="minorHAnsi"/>
          <w:b/>
          <w:bCs/>
          <w:sz w:val="24"/>
          <w:szCs w:val="24"/>
          <w:u w:val="single"/>
        </w:rPr>
        <w:t>attendance:</w:t>
      </w:r>
      <w:r w:rsidRPr="001459A4">
        <w:rPr>
          <w:rFonts w:cstheme="minorHAnsi"/>
          <w:sz w:val="24"/>
          <w:szCs w:val="24"/>
        </w:rPr>
        <w:t xml:space="preserve">  Ms. Joh</w:t>
      </w:r>
      <w:r w:rsidR="00D53E2C" w:rsidRPr="001459A4">
        <w:rPr>
          <w:rFonts w:cstheme="minorHAnsi"/>
          <w:sz w:val="24"/>
          <w:szCs w:val="24"/>
        </w:rPr>
        <w:t xml:space="preserve">nna McHugh, </w:t>
      </w:r>
      <w:r w:rsidRPr="001459A4">
        <w:rPr>
          <w:rFonts w:cstheme="minorHAnsi"/>
          <w:sz w:val="24"/>
          <w:szCs w:val="24"/>
        </w:rPr>
        <w:t>Division of Conservation;</w:t>
      </w:r>
      <w:r w:rsidR="00005F18" w:rsidRPr="001459A4">
        <w:rPr>
          <w:rFonts w:cstheme="minorHAnsi"/>
          <w:sz w:val="24"/>
          <w:szCs w:val="24"/>
        </w:rPr>
        <w:t xml:space="preserve"> </w:t>
      </w:r>
      <w:r w:rsidR="00774912" w:rsidRPr="001459A4">
        <w:rPr>
          <w:rFonts w:cstheme="minorHAnsi"/>
          <w:sz w:val="24"/>
          <w:szCs w:val="24"/>
        </w:rPr>
        <w:t xml:space="preserve">Mr. </w:t>
      </w:r>
      <w:r w:rsidR="00515665" w:rsidRPr="001459A4">
        <w:rPr>
          <w:rFonts w:cstheme="minorHAnsi"/>
          <w:sz w:val="24"/>
          <w:szCs w:val="24"/>
        </w:rPr>
        <w:t>Gl</w:t>
      </w:r>
      <w:r w:rsidR="004C2990" w:rsidRPr="001459A4">
        <w:rPr>
          <w:rFonts w:cstheme="minorHAnsi"/>
          <w:sz w:val="24"/>
          <w:szCs w:val="24"/>
        </w:rPr>
        <w:t>ynn</w:t>
      </w:r>
      <w:r w:rsidR="00774912" w:rsidRPr="001459A4">
        <w:rPr>
          <w:rFonts w:cstheme="minorHAnsi"/>
          <w:sz w:val="24"/>
          <w:szCs w:val="24"/>
        </w:rPr>
        <w:t xml:space="preserve"> Beck</w:t>
      </w:r>
      <w:r w:rsidR="00515665" w:rsidRPr="001459A4">
        <w:rPr>
          <w:rFonts w:cstheme="minorHAnsi"/>
          <w:sz w:val="24"/>
          <w:szCs w:val="24"/>
        </w:rPr>
        <w:t xml:space="preserve">, </w:t>
      </w:r>
      <w:r w:rsidR="00745A51" w:rsidRPr="001459A4">
        <w:rPr>
          <w:rFonts w:eastAsia="Times New Roman" w:cstheme="minorHAnsi"/>
          <w:sz w:val="24"/>
          <w:szCs w:val="24"/>
        </w:rPr>
        <w:t>Kentucky Geological Survey</w:t>
      </w:r>
      <w:r w:rsidR="00774912" w:rsidRPr="001459A4">
        <w:rPr>
          <w:rFonts w:cstheme="minorHAnsi"/>
          <w:sz w:val="24"/>
          <w:szCs w:val="24"/>
        </w:rPr>
        <w:t xml:space="preserve">; </w:t>
      </w:r>
      <w:r w:rsidR="009C76DF" w:rsidRPr="001459A4">
        <w:rPr>
          <w:rFonts w:cstheme="minorHAnsi"/>
          <w:sz w:val="24"/>
          <w:szCs w:val="24"/>
        </w:rPr>
        <w:t xml:space="preserve">Mr. Ben </w:t>
      </w:r>
      <w:r w:rsidR="009C76DF" w:rsidRPr="007A4A51">
        <w:rPr>
          <w:rFonts w:cstheme="minorHAnsi"/>
          <w:sz w:val="24"/>
          <w:szCs w:val="24"/>
        </w:rPr>
        <w:t>Koostra</w:t>
      </w:r>
      <w:r w:rsidR="00C121CE" w:rsidRPr="007A4A51">
        <w:rPr>
          <w:rFonts w:cstheme="minorHAnsi"/>
          <w:sz w:val="24"/>
          <w:szCs w:val="24"/>
        </w:rPr>
        <w:t xml:space="preserve">, </w:t>
      </w:r>
      <w:r w:rsidR="007A4A51" w:rsidRPr="007A4A51">
        <w:rPr>
          <w:rFonts w:cstheme="minorHAnsi"/>
          <w:sz w:val="24"/>
          <w:szCs w:val="24"/>
        </w:rPr>
        <w:t>Quest</w:t>
      </w:r>
      <w:r w:rsidR="00951E21" w:rsidRPr="007A4A51">
        <w:rPr>
          <w:sz w:val="24"/>
          <w:szCs w:val="24"/>
        </w:rPr>
        <w:t>;</w:t>
      </w:r>
      <w:r w:rsidR="003753E2" w:rsidRPr="007A4A51">
        <w:rPr>
          <w:rFonts w:cstheme="minorHAnsi"/>
          <w:sz w:val="24"/>
          <w:szCs w:val="24"/>
        </w:rPr>
        <w:t xml:space="preserve"> </w:t>
      </w:r>
      <w:r w:rsidR="00355A0B" w:rsidRPr="007A4A51">
        <w:rPr>
          <w:rFonts w:cstheme="minorHAnsi"/>
          <w:sz w:val="24"/>
          <w:szCs w:val="24"/>
        </w:rPr>
        <w:t>Mr</w:t>
      </w:r>
      <w:r w:rsidR="00355A0B">
        <w:rPr>
          <w:rFonts w:cstheme="minorHAnsi"/>
          <w:sz w:val="24"/>
          <w:szCs w:val="24"/>
        </w:rPr>
        <w:t xml:space="preserve">. Brian Lacefield, </w:t>
      </w:r>
      <w:r w:rsidR="00C121CE" w:rsidRPr="00A24A23">
        <w:rPr>
          <w:sz w:val="24"/>
          <w:szCs w:val="24"/>
        </w:rPr>
        <w:t>Kentucky Office of Agriculture Policy;</w:t>
      </w:r>
      <w:r w:rsidR="00C121CE">
        <w:rPr>
          <w:sz w:val="24"/>
          <w:szCs w:val="24"/>
        </w:rPr>
        <w:t xml:space="preserve"> Ms. Laura Kno</w:t>
      </w:r>
      <w:r w:rsidR="002A3FD4">
        <w:rPr>
          <w:sz w:val="24"/>
          <w:szCs w:val="24"/>
        </w:rPr>
        <w:t>th</w:t>
      </w:r>
      <w:r w:rsidR="00C121CE">
        <w:rPr>
          <w:sz w:val="24"/>
          <w:szCs w:val="24"/>
        </w:rPr>
        <w:t xml:space="preserve">, Kentucky Corn Growers; </w:t>
      </w:r>
      <w:r w:rsidR="000B0818">
        <w:rPr>
          <w:sz w:val="24"/>
          <w:szCs w:val="24"/>
        </w:rPr>
        <w:t>Dr</w:t>
      </w:r>
      <w:r w:rsidR="00C121CE">
        <w:rPr>
          <w:sz w:val="24"/>
          <w:szCs w:val="24"/>
        </w:rPr>
        <w:t xml:space="preserve">. Brad Lee, University of Kentucky CAFÉ; Mr. Dean Schamore, USDA Farm Service Agency; Ms. Renee Carrico, Kentucky Farm Bureau; </w:t>
      </w:r>
      <w:r w:rsidR="000B0818">
        <w:rPr>
          <w:sz w:val="24"/>
          <w:szCs w:val="24"/>
        </w:rPr>
        <w:t>Dr</w:t>
      </w:r>
      <w:r w:rsidR="00C121CE">
        <w:rPr>
          <w:sz w:val="24"/>
          <w:szCs w:val="24"/>
        </w:rPr>
        <w:t xml:space="preserve">. Chad Lee, University of </w:t>
      </w:r>
      <w:r w:rsidR="00945B50">
        <w:rPr>
          <w:sz w:val="24"/>
          <w:szCs w:val="24"/>
        </w:rPr>
        <w:t>Kentucky;</w:t>
      </w:r>
      <w:r w:rsidR="00C121CE" w:rsidRPr="00A24A23">
        <w:rPr>
          <w:sz w:val="24"/>
          <w:szCs w:val="24"/>
        </w:rPr>
        <w:t xml:space="preserve"> </w:t>
      </w:r>
      <w:r w:rsidR="00774912" w:rsidRPr="001459A4">
        <w:rPr>
          <w:rFonts w:cstheme="minorHAnsi"/>
          <w:sz w:val="24"/>
          <w:szCs w:val="24"/>
        </w:rPr>
        <w:t>and Mr. Jeff Gravitt</w:t>
      </w:r>
      <w:r w:rsidR="00047D41" w:rsidRPr="001459A4">
        <w:rPr>
          <w:rFonts w:cstheme="minorHAnsi"/>
          <w:sz w:val="24"/>
          <w:szCs w:val="24"/>
        </w:rPr>
        <w:t>, Division of Conservation</w:t>
      </w:r>
      <w:r w:rsidR="00774912" w:rsidRPr="001459A4">
        <w:rPr>
          <w:rFonts w:cstheme="minorHAnsi"/>
          <w:sz w:val="24"/>
          <w:szCs w:val="24"/>
        </w:rPr>
        <w:t>.</w:t>
      </w:r>
    </w:p>
    <w:p w14:paraId="26F2DE3A" w14:textId="0F151A2E" w:rsidR="008A295F" w:rsidRDefault="008A295F" w:rsidP="00664470">
      <w:pPr>
        <w:rPr>
          <w:rFonts w:cstheme="minorHAnsi"/>
          <w:sz w:val="24"/>
          <w:szCs w:val="24"/>
        </w:rPr>
      </w:pPr>
      <w:r w:rsidRPr="001459A4">
        <w:rPr>
          <w:rFonts w:cstheme="minorHAnsi"/>
          <w:b/>
          <w:sz w:val="24"/>
          <w:szCs w:val="24"/>
        </w:rPr>
        <w:t>Meeting Called to Order</w:t>
      </w:r>
      <w:r w:rsidR="005A4471" w:rsidRPr="001459A4">
        <w:rPr>
          <w:rFonts w:cstheme="minorHAnsi"/>
          <w:sz w:val="24"/>
          <w:szCs w:val="24"/>
        </w:rPr>
        <w:t xml:space="preserve"> – </w:t>
      </w:r>
      <w:r w:rsidR="00EF342D">
        <w:rPr>
          <w:rFonts w:cstheme="minorHAnsi"/>
          <w:sz w:val="24"/>
          <w:szCs w:val="24"/>
        </w:rPr>
        <w:t xml:space="preserve">12:14 </w:t>
      </w:r>
      <w:r w:rsidR="00310776">
        <w:rPr>
          <w:rFonts w:cstheme="minorHAnsi"/>
          <w:sz w:val="24"/>
          <w:szCs w:val="24"/>
        </w:rPr>
        <w:t>pm</w:t>
      </w:r>
      <w:r w:rsidRPr="001459A4">
        <w:rPr>
          <w:rFonts w:cstheme="minorHAnsi"/>
          <w:sz w:val="24"/>
          <w:szCs w:val="24"/>
        </w:rPr>
        <w:t xml:space="preserve"> by Mr. Larry Thomas.</w:t>
      </w:r>
    </w:p>
    <w:p w14:paraId="4F4B1ED8" w14:textId="5F8A761F" w:rsidR="006E2B30" w:rsidRPr="001459A4" w:rsidRDefault="006E2B30" w:rsidP="00664470">
      <w:pPr>
        <w:rPr>
          <w:rFonts w:cstheme="minorHAnsi"/>
          <w:sz w:val="24"/>
          <w:szCs w:val="24"/>
        </w:rPr>
      </w:pPr>
      <w:r>
        <w:rPr>
          <w:rFonts w:cstheme="minorHAnsi"/>
          <w:sz w:val="24"/>
          <w:szCs w:val="24"/>
        </w:rPr>
        <w:t xml:space="preserve">Mr. Larry Thomas turned the meeting over to </w:t>
      </w:r>
      <w:r w:rsidR="000B0818">
        <w:rPr>
          <w:rFonts w:cstheme="minorHAnsi"/>
          <w:sz w:val="24"/>
          <w:szCs w:val="24"/>
        </w:rPr>
        <w:t>Dr</w:t>
      </w:r>
      <w:r w:rsidRPr="007A4A51">
        <w:rPr>
          <w:rFonts w:cstheme="minorHAnsi"/>
          <w:sz w:val="24"/>
          <w:szCs w:val="24"/>
        </w:rPr>
        <w:t xml:space="preserve">. </w:t>
      </w:r>
      <w:r w:rsidR="007A4A51">
        <w:rPr>
          <w:rFonts w:cstheme="minorHAnsi"/>
          <w:sz w:val="24"/>
          <w:szCs w:val="24"/>
        </w:rPr>
        <w:t xml:space="preserve">Chad Lee. </w:t>
      </w:r>
      <w:r w:rsidR="007D6B85">
        <w:rPr>
          <w:rFonts w:cstheme="minorHAnsi"/>
          <w:sz w:val="24"/>
          <w:szCs w:val="24"/>
        </w:rPr>
        <w:t>Dr</w:t>
      </w:r>
      <w:r w:rsidR="007A4A51">
        <w:rPr>
          <w:rFonts w:cstheme="minorHAnsi"/>
          <w:sz w:val="24"/>
          <w:szCs w:val="24"/>
        </w:rPr>
        <w:t xml:space="preserve">. Chad Lee </w:t>
      </w:r>
      <w:r>
        <w:rPr>
          <w:rFonts w:cstheme="minorHAnsi"/>
          <w:sz w:val="24"/>
          <w:szCs w:val="24"/>
        </w:rPr>
        <w:t>discussed the upcoming May 10</w:t>
      </w:r>
      <w:r w:rsidRPr="006E2B30">
        <w:rPr>
          <w:rFonts w:cstheme="minorHAnsi"/>
          <w:sz w:val="24"/>
          <w:szCs w:val="24"/>
          <w:vertAlign w:val="superscript"/>
        </w:rPr>
        <w:t>th</w:t>
      </w:r>
      <w:r w:rsidR="007A4A51">
        <w:rPr>
          <w:rFonts w:cstheme="minorHAnsi"/>
          <w:sz w:val="24"/>
          <w:szCs w:val="24"/>
        </w:rPr>
        <w:t xml:space="preserve"> wheat field day</w:t>
      </w:r>
      <w:r>
        <w:rPr>
          <w:rFonts w:cstheme="minorHAnsi"/>
          <w:sz w:val="24"/>
          <w:szCs w:val="24"/>
        </w:rPr>
        <w:t xml:space="preserve"> and how important winter wheat is in the </w:t>
      </w:r>
      <w:r w:rsidR="00F401A0">
        <w:rPr>
          <w:rFonts w:cstheme="minorHAnsi"/>
          <w:sz w:val="24"/>
          <w:szCs w:val="24"/>
        </w:rPr>
        <w:t>long-term</w:t>
      </w:r>
      <w:r>
        <w:rPr>
          <w:rFonts w:cstheme="minorHAnsi"/>
          <w:sz w:val="24"/>
          <w:szCs w:val="24"/>
        </w:rPr>
        <w:t xml:space="preserve"> sustainability of robust farmers.</w:t>
      </w:r>
    </w:p>
    <w:p w14:paraId="4E443016" w14:textId="77777777" w:rsidR="008A295F" w:rsidRPr="001459A4" w:rsidRDefault="008A295F" w:rsidP="00664470">
      <w:pPr>
        <w:rPr>
          <w:rFonts w:cstheme="minorHAnsi"/>
          <w:sz w:val="24"/>
          <w:szCs w:val="24"/>
        </w:rPr>
      </w:pPr>
      <w:r w:rsidRPr="001459A4">
        <w:rPr>
          <w:rFonts w:cstheme="minorHAnsi"/>
          <w:b/>
          <w:sz w:val="24"/>
          <w:szCs w:val="24"/>
        </w:rPr>
        <w:t>Roll call of Authority members</w:t>
      </w:r>
      <w:r w:rsidRPr="001459A4">
        <w:rPr>
          <w:rFonts w:cstheme="minorHAnsi"/>
          <w:sz w:val="24"/>
          <w:szCs w:val="24"/>
        </w:rPr>
        <w:t xml:space="preserve"> – Quorum was met.</w:t>
      </w:r>
    </w:p>
    <w:p w14:paraId="1EB5F8E7" w14:textId="1FDACF33" w:rsidR="00431195" w:rsidRPr="001459A4" w:rsidRDefault="00431195" w:rsidP="00664470">
      <w:pPr>
        <w:rPr>
          <w:rFonts w:cstheme="minorHAnsi"/>
          <w:sz w:val="24"/>
          <w:szCs w:val="24"/>
        </w:rPr>
      </w:pPr>
      <w:r w:rsidRPr="001459A4">
        <w:rPr>
          <w:rFonts w:cstheme="minorHAnsi"/>
          <w:b/>
          <w:sz w:val="24"/>
          <w:szCs w:val="24"/>
        </w:rPr>
        <w:t>Oath of office for new members</w:t>
      </w:r>
      <w:r w:rsidRPr="001459A4">
        <w:rPr>
          <w:rFonts w:cstheme="minorHAnsi"/>
          <w:sz w:val="24"/>
          <w:szCs w:val="24"/>
        </w:rPr>
        <w:t xml:space="preserve"> - Ms. Johnna McHugh began the swearing in process of </w:t>
      </w:r>
      <w:r w:rsidR="00945B50">
        <w:rPr>
          <w:rFonts w:cstheme="minorHAnsi"/>
          <w:sz w:val="24"/>
          <w:szCs w:val="24"/>
        </w:rPr>
        <w:t>Mr. Carey Johnson</w:t>
      </w:r>
      <w:r w:rsidRPr="001459A4">
        <w:rPr>
          <w:rFonts w:cstheme="minorHAnsi"/>
          <w:sz w:val="24"/>
          <w:szCs w:val="24"/>
        </w:rPr>
        <w:t xml:space="preserve"> and </w:t>
      </w:r>
      <w:r w:rsidR="00945B50">
        <w:rPr>
          <w:rFonts w:cstheme="minorHAnsi"/>
          <w:sz w:val="24"/>
          <w:szCs w:val="24"/>
        </w:rPr>
        <w:t>Mr. Fred Sipes</w:t>
      </w:r>
      <w:r w:rsidRPr="001459A4">
        <w:rPr>
          <w:rFonts w:cstheme="minorHAnsi"/>
          <w:sz w:val="24"/>
          <w:szCs w:val="24"/>
        </w:rPr>
        <w:t>. Ms. Johnna McHugh spoke the oath of office and both M</w:t>
      </w:r>
      <w:r w:rsidR="00945B50">
        <w:rPr>
          <w:rFonts w:cstheme="minorHAnsi"/>
          <w:sz w:val="24"/>
          <w:szCs w:val="24"/>
        </w:rPr>
        <w:t>r. Carey Johnson</w:t>
      </w:r>
      <w:r w:rsidRPr="001459A4">
        <w:rPr>
          <w:rFonts w:cstheme="minorHAnsi"/>
          <w:sz w:val="24"/>
          <w:szCs w:val="24"/>
        </w:rPr>
        <w:t xml:space="preserve"> and M</w:t>
      </w:r>
      <w:r w:rsidR="00945B50">
        <w:rPr>
          <w:rFonts w:cstheme="minorHAnsi"/>
          <w:sz w:val="24"/>
          <w:szCs w:val="24"/>
        </w:rPr>
        <w:t>r. Fred Sipes</w:t>
      </w:r>
      <w:r w:rsidRPr="001459A4">
        <w:rPr>
          <w:rFonts w:cstheme="minorHAnsi"/>
          <w:sz w:val="24"/>
          <w:szCs w:val="24"/>
        </w:rPr>
        <w:t xml:space="preserve"> accepted.</w:t>
      </w:r>
    </w:p>
    <w:p w14:paraId="17C9BB63" w14:textId="55CE20AA" w:rsidR="00CC2826" w:rsidRPr="00310776" w:rsidRDefault="008A295F" w:rsidP="007F0E3F">
      <w:pPr>
        <w:rPr>
          <w:rFonts w:cstheme="minorHAnsi"/>
          <w:sz w:val="24"/>
          <w:szCs w:val="24"/>
        </w:rPr>
      </w:pPr>
      <w:r w:rsidRPr="001459A4">
        <w:rPr>
          <w:rFonts w:cstheme="minorHAnsi"/>
          <w:b/>
          <w:sz w:val="24"/>
          <w:szCs w:val="24"/>
          <w:u w:val="single"/>
        </w:rPr>
        <w:t>Approval of previous meeting minutes</w:t>
      </w:r>
      <w:r w:rsidR="0028010D" w:rsidRPr="001459A4">
        <w:rPr>
          <w:rFonts w:cstheme="minorHAnsi"/>
          <w:b/>
          <w:sz w:val="24"/>
          <w:szCs w:val="24"/>
          <w:u w:val="single"/>
        </w:rPr>
        <w:t xml:space="preserve"> from </w:t>
      </w:r>
      <w:r w:rsidR="00EF342D">
        <w:rPr>
          <w:rFonts w:cstheme="minorHAnsi"/>
          <w:b/>
          <w:sz w:val="24"/>
          <w:szCs w:val="24"/>
          <w:u w:val="single"/>
        </w:rPr>
        <w:t>February</w:t>
      </w:r>
      <w:r w:rsidR="0028010D" w:rsidRPr="001459A4">
        <w:rPr>
          <w:rFonts w:cstheme="minorHAnsi"/>
          <w:b/>
          <w:sz w:val="24"/>
          <w:szCs w:val="24"/>
          <w:u w:val="single"/>
        </w:rPr>
        <w:t xml:space="preserve"> </w:t>
      </w:r>
      <w:r w:rsidR="00EF342D">
        <w:rPr>
          <w:rFonts w:cstheme="minorHAnsi"/>
          <w:b/>
          <w:sz w:val="24"/>
          <w:szCs w:val="24"/>
          <w:u w:val="single"/>
        </w:rPr>
        <w:t>10</w:t>
      </w:r>
      <w:r w:rsidR="005A4471" w:rsidRPr="001459A4">
        <w:rPr>
          <w:rFonts w:cstheme="minorHAnsi"/>
          <w:b/>
          <w:sz w:val="24"/>
          <w:szCs w:val="24"/>
          <w:u w:val="single"/>
        </w:rPr>
        <w:t>, 202</w:t>
      </w:r>
      <w:r w:rsidR="00EF342D">
        <w:rPr>
          <w:rFonts w:cstheme="minorHAnsi"/>
          <w:b/>
          <w:sz w:val="24"/>
          <w:szCs w:val="24"/>
          <w:u w:val="single"/>
        </w:rPr>
        <w:t>2</w:t>
      </w:r>
      <w:r w:rsidRPr="001459A4">
        <w:rPr>
          <w:rFonts w:cstheme="minorHAnsi"/>
          <w:sz w:val="24"/>
          <w:szCs w:val="24"/>
        </w:rPr>
        <w:t xml:space="preserve"> – A motion to ap</w:t>
      </w:r>
      <w:r w:rsidR="00CB2AF0" w:rsidRPr="001459A4">
        <w:rPr>
          <w:rFonts w:cstheme="minorHAnsi"/>
          <w:sz w:val="24"/>
          <w:szCs w:val="24"/>
        </w:rPr>
        <w:t>prove</w:t>
      </w:r>
      <w:r w:rsidR="005362A8" w:rsidRPr="001459A4">
        <w:rPr>
          <w:rFonts w:cstheme="minorHAnsi"/>
          <w:sz w:val="24"/>
          <w:szCs w:val="24"/>
        </w:rPr>
        <w:t xml:space="preserve"> the meeting minutes</w:t>
      </w:r>
      <w:r w:rsidR="00DA44B7" w:rsidRPr="001459A4">
        <w:rPr>
          <w:rFonts w:cstheme="minorHAnsi"/>
          <w:sz w:val="24"/>
          <w:szCs w:val="24"/>
        </w:rPr>
        <w:t xml:space="preserve"> </w:t>
      </w:r>
      <w:r w:rsidR="00090708" w:rsidRPr="001459A4">
        <w:rPr>
          <w:rFonts w:cstheme="minorHAnsi"/>
          <w:sz w:val="24"/>
          <w:szCs w:val="24"/>
        </w:rPr>
        <w:t xml:space="preserve">was made by </w:t>
      </w:r>
      <w:r w:rsidR="0028010D" w:rsidRPr="001459A4">
        <w:rPr>
          <w:rFonts w:cstheme="minorHAnsi"/>
          <w:sz w:val="24"/>
          <w:szCs w:val="24"/>
        </w:rPr>
        <w:t xml:space="preserve">Mr. </w:t>
      </w:r>
      <w:r w:rsidR="00EF342D">
        <w:rPr>
          <w:rFonts w:cstheme="minorHAnsi"/>
          <w:sz w:val="24"/>
          <w:szCs w:val="24"/>
        </w:rPr>
        <w:t>Ron Brunty</w:t>
      </w:r>
      <w:r w:rsidR="0028010D" w:rsidRPr="001459A4">
        <w:rPr>
          <w:rFonts w:cstheme="minorHAnsi"/>
          <w:sz w:val="24"/>
          <w:szCs w:val="24"/>
        </w:rPr>
        <w:t xml:space="preserve"> </w:t>
      </w:r>
      <w:r w:rsidRPr="001459A4">
        <w:rPr>
          <w:rFonts w:cstheme="minorHAnsi"/>
          <w:sz w:val="24"/>
          <w:szCs w:val="24"/>
        </w:rPr>
        <w:t xml:space="preserve">and </w:t>
      </w:r>
      <w:r w:rsidR="00372F64" w:rsidRPr="001459A4">
        <w:rPr>
          <w:rFonts w:cstheme="minorHAnsi"/>
          <w:sz w:val="24"/>
          <w:szCs w:val="24"/>
        </w:rPr>
        <w:t>was seconded</w:t>
      </w:r>
      <w:r w:rsidR="00090708" w:rsidRPr="001459A4">
        <w:rPr>
          <w:rFonts w:cstheme="minorHAnsi"/>
          <w:sz w:val="24"/>
          <w:szCs w:val="24"/>
        </w:rPr>
        <w:t xml:space="preserve"> by </w:t>
      </w:r>
      <w:r w:rsidR="00EF342D">
        <w:rPr>
          <w:rFonts w:cstheme="minorHAnsi"/>
          <w:sz w:val="24"/>
          <w:szCs w:val="24"/>
        </w:rPr>
        <w:t>Mr. Randy McCallon</w:t>
      </w:r>
      <w:r w:rsidRPr="001459A4">
        <w:rPr>
          <w:rFonts w:cstheme="minorHAnsi"/>
          <w:sz w:val="24"/>
          <w:szCs w:val="24"/>
        </w:rPr>
        <w:t xml:space="preserve">. </w:t>
      </w:r>
      <w:r w:rsidRPr="001459A4">
        <w:rPr>
          <w:rFonts w:cstheme="minorHAnsi"/>
          <w:b/>
          <w:sz w:val="24"/>
          <w:szCs w:val="24"/>
        </w:rPr>
        <w:t>Motion carried</w:t>
      </w:r>
      <w:r w:rsidRPr="001459A4">
        <w:rPr>
          <w:rFonts w:cstheme="minorHAnsi"/>
          <w:sz w:val="24"/>
          <w:szCs w:val="24"/>
        </w:rPr>
        <w:t>.</w:t>
      </w:r>
    </w:p>
    <w:p w14:paraId="3134FA5B" w14:textId="40F91C80" w:rsidR="00EC5B85" w:rsidRPr="001459A4" w:rsidRDefault="008A295F" w:rsidP="007F0E3F">
      <w:pPr>
        <w:rPr>
          <w:rFonts w:cstheme="minorHAnsi"/>
          <w:sz w:val="24"/>
          <w:szCs w:val="24"/>
        </w:rPr>
      </w:pPr>
      <w:r w:rsidRPr="001459A4">
        <w:rPr>
          <w:rFonts w:cstheme="minorHAnsi"/>
          <w:b/>
          <w:sz w:val="24"/>
          <w:szCs w:val="24"/>
          <w:u w:val="single"/>
        </w:rPr>
        <w:t>Old Business</w:t>
      </w:r>
      <w:r w:rsidRPr="001459A4">
        <w:rPr>
          <w:rFonts w:cstheme="minorHAnsi"/>
          <w:sz w:val="24"/>
          <w:szCs w:val="24"/>
        </w:rPr>
        <w:t xml:space="preserve"> – </w:t>
      </w:r>
      <w:r w:rsidR="00EC5B85">
        <w:rPr>
          <w:rFonts w:cstheme="minorHAnsi"/>
          <w:sz w:val="24"/>
          <w:szCs w:val="24"/>
        </w:rPr>
        <w:t>Dr. Amanda Gumbert</w:t>
      </w:r>
      <w:r w:rsidR="004F3005">
        <w:rPr>
          <w:rFonts w:cstheme="minorHAnsi"/>
          <w:sz w:val="24"/>
          <w:szCs w:val="24"/>
        </w:rPr>
        <w:t xml:space="preserve"> discussed the one good idea project and the partnership it has with several major institutions to promote farmer adoption of conservation practices. Dr. Amanda Gumbert handed out bookmarks to everyone that includes a QR</w:t>
      </w:r>
      <w:r w:rsidR="007A4A51">
        <w:rPr>
          <w:rFonts w:cstheme="minorHAnsi"/>
          <w:sz w:val="24"/>
          <w:szCs w:val="24"/>
        </w:rPr>
        <w:t xml:space="preserve"> </w:t>
      </w:r>
      <w:r w:rsidR="004F3005">
        <w:rPr>
          <w:rFonts w:cstheme="minorHAnsi"/>
          <w:sz w:val="24"/>
          <w:szCs w:val="24"/>
        </w:rPr>
        <w:t>code for more information.</w:t>
      </w:r>
    </w:p>
    <w:p w14:paraId="62D616B3" w14:textId="624C293D" w:rsidR="00DB5C74" w:rsidRPr="006E2B30" w:rsidRDefault="00DB5C74" w:rsidP="00EC5B85">
      <w:pPr>
        <w:tabs>
          <w:tab w:val="left" w:pos="2105"/>
        </w:tabs>
        <w:rPr>
          <w:rFonts w:cstheme="minorHAnsi"/>
          <w:sz w:val="24"/>
          <w:szCs w:val="24"/>
        </w:rPr>
      </w:pPr>
      <w:r w:rsidRPr="006E2B30">
        <w:rPr>
          <w:rFonts w:cstheme="minorHAnsi"/>
          <w:b/>
          <w:sz w:val="24"/>
          <w:szCs w:val="24"/>
          <w:u w:val="single"/>
        </w:rPr>
        <w:t>New Business</w:t>
      </w:r>
      <w:r w:rsidRPr="006E2B30">
        <w:rPr>
          <w:rFonts w:cstheme="minorHAnsi"/>
          <w:sz w:val="24"/>
          <w:szCs w:val="24"/>
        </w:rPr>
        <w:t xml:space="preserve"> – </w:t>
      </w:r>
      <w:r w:rsidR="00CA0894">
        <w:rPr>
          <w:rFonts w:cstheme="minorHAnsi"/>
          <w:sz w:val="24"/>
          <w:szCs w:val="24"/>
        </w:rPr>
        <w:t>No new business</w:t>
      </w:r>
      <w:r w:rsidR="002A3FD4">
        <w:rPr>
          <w:rFonts w:cstheme="minorHAnsi"/>
          <w:sz w:val="24"/>
          <w:szCs w:val="24"/>
        </w:rPr>
        <w:t>.</w:t>
      </w:r>
      <w:r w:rsidR="00EC5B85">
        <w:rPr>
          <w:rFonts w:cstheme="minorHAnsi"/>
          <w:sz w:val="24"/>
          <w:szCs w:val="24"/>
        </w:rPr>
        <w:tab/>
        <w:t xml:space="preserve">  </w:t>
      </w:r>
    </w:p>
    <w:p w14:paraId="1C0CEC8E" w14:textId="543A5BE2" w:rsidR="00543303" w:rsidRPr="00CA0894" w:rsidRDefault="00543303" w:rsidP="00CA0894">
      <w:pPr>
        <w:pStyle w:val="ListParagraph"/>
        <w:numPr>
          <w:ilvl w:val="0"/>
          <w:numId w:val="16"/>
        </w:numPr>
        <w:rPr>
          <w:rFonts w:cstheme="minorHAnsi"/>
          <w:b/>
          <w:sz w:val="24"/>
          <w:szCs w:val="24"/>
          <w:u w:val="single"/>
        </w:rPr>
      </w:pPr>
      <w:r w:rsidRPr="00CA0894">
        <w:rPr>
          <w:rFonts w:cstheme="minorHAnsi"/>
          <w:b/>
          <w:sz w:val="24"/>
          <w:szCs w:val="24"/>
          <w:u w:val="single"/>
        </w:rPr>
        <w:lastRenderedPageBreak/>
        <w:t>Subcommittee Reports</w:t>
      </w:r>
    </w:p>
    <w:p w14:paraId="6FADBEFA" w14:textId="0013ACB8" w:rsidR="0092642D" w:rsidRPr="00CA0894" w:rsidRDefault="00543303" w:rsidP="00CA0894">
      <w:pPr>
        <w:pStyle w:val="ListParagraph"/>
        <w:numPr>
          <w:ilvl w:val="0"/>
          <w:numId w:val="15"/>
        </w:numPr>
        <w:spacing w:after="0" w:line="240" w:lineRule="auto"/>
        <w:rPr>
          <w:rFonts w:cstheme="minorHAnsi"/>
          <w:sz w:val="24"/>
          <w:szCs w:val="24"/>
        </w:rPr>
      </w:pPr>
      <w:r w:rsidRPr="00CA0894">
        <w:rPr>
          <w:rFonts w:cstheme="minorHAnsi"/>
          <w:bCs/>
          <w:sz w:val="24"/>
          <w:szCs w:val="24"/>
          <w:u w:val="single"/>
        </w:rPr>
        <w:t>KASMC</w:t>
      </w:r>
      <w:r w:rsidRPr="00CA0894">
        <w:rPr>
          <w:rFonts w:cstheme="minorHAnsi"/>
          <w:bCs/>
          <w:sz w:val="24"/>
          <w:szCs w:val="24"/>
        </w:rPr>
        <w:t xml:space="preserve"> – </w:t>
      </w:r>
      <w:r w:rsidR="004F3005" w:rsidRPr="00CA0894">
        <w:rPr>
          <w:rFonts w:cstheme="minorHAnsi"/>
          <w:sz w:val="24"/>
          <w:szCs w:val="24"/>
        </w:rPr>
        <w:t>Ms. Paulette Akers stated that the KASMC subcommittee has meet</w:t>
      </w:r>
      <w:r w:rsidR="00CA0894">
        <w:rPr>
          <w:rFonts w:cstheme="minorHAnsi"/>
          <w:sz w:val="24"/>
          <w:szCs w:val="24"/>
        </w:rPr>
        <w:t xml:space="preserve"> and discussed some new tools that are in development</w:t>
      </w:r>
      <w:r w:rsidR="004F3005" w:rsidRPr="00CA0894">
        <w:rPr>
          <w:rFonts w:cstheme="minorHAnsi"/>
          <w:sz w:val="24"/>
          <w:szCs w:val="24"/>
        </w:rPr>
        <w:t>.</w:t>
      </w:r>
    </w:p>
    <w:p w14:paraId="7C38C4B6" w14:textId="5A622843" w:rsidR="00DF098B" w:rsidRPr="00CA0894" w:rsidRDefault="00543303" w:rsidP="00CA0894">
      <w:pPr>
        <w:pStyle w:val="ListParagraph"/>
        <w:numPr>
          <w:ilvl w:val="0"/>
          <w:numId w:val="15"/>
        </w:numPr>
        <w:spacing w:after="0" w:line="240" w:lineRule="auto"/>
        <w:rPr>
          <w:rFonts w:cstheme="minorHAnsi"/>
          <w:sz w:val="24"/>
          <w:szCs w:val="24"/>
          <w:u w:val="single"/>
        </w:rPr>
      </w:pPr>
      <w:r w:rsidRPr="00CA0894">
        <w:rPr>
          <w:rFonts w:cstheme="minorHAnsi"/>
          <w:sz w:val="24"/>
          <w:szCs w:val="24"/>
          <w:u w:val="single"/>
        </w:rPr>
        <w:t xml:space="preserve">Farmstead – </w:t>
      </w:r>
      <w:r w:rsidR="000C4435" w:rsidRPr="007A4A51">
        <w:rPr>
          <w:rFonts w:cstheme="minorHAnsi"/>
          <w:sz w:val="24"/>
          <w:szCs w:val="24"/>
        </w:rPr>
        <w:t>Dr. Steve Higgins - n</w:t>
      </w:r>
      <w:r w:rsidR="00785A47" w:rsidRPr="007A4A51">
        <w:rPr>
          <w:rFonts w:cstheme="minorHAnsi"/>
          <w:sz w:val="24"/>
          <w:szCs w:val="24"/>
        </w:rPr>
        <w:t>ot attended.</w:t>
      </w:r>
      <w:r w:rsidR="00E95C5D" w:rsidRPr="00CA0894">
        <w:rPr>
          <w:rFonts w:cstheme="minorHAnsi"/>
          <w:sz w:val="24"/>
          <w:szCs w:val="24"/>
          <w:u w:val="single"/>
        </w:rPr>
        <w:t xml:space="preserve"> </w:t>
      </w:r>
    </w:p>
    <w:p w14:paraId="216441F4" w14:textId="5B3EF600" w:rsidR="00DF098B" w:rsidRPr="00CA0894" w:rsidRDefault="00DF098B" w:rsidP="00CA0894">
      <w:pPr>
        <w:pStyle w:val="ListParagraph"/>
        <w:numPr>
          <w:ilvl w:val="0"/>
          <w:numId w:val="15"/>
        </w:numPr>
        <w:spacing w:after="0" w:line="240" w:lineRule="auto"/>
        <w:rPr>
          <w:rFonts w:cstheme="minorHAnsi"/>
          <w:sz w:val="24"/>
          <w:szCs w:val="24"/>
        </w:rPr>
      </w:pPr>
      <w:r w:rsidRPr="00CA0894">
        <w:rPr>
          <w:rFonts w:cstheme="minorHAnsi"/>
          <w:sz w:val="24"/>
          <w:szCs w:val="24"/>
          <w:u w:val="single"/>
        </w:rPr>
        <w:t>Pesticides</w:t>
      </w:r>
      <w:r w:rsidR="00543303" w:rsidRPr="00CA0894">
        <w:rPr>
          <w:rFonts w:cstheme="minorHAnsi"/>
          <w:sz w:val="24"/>
          <w:szCs w:val="24"/>
          <w:u w:val="single"/>
        </w:rPr>
        <w:t xml:space="preserve"> Fertilizers and other Agriculture Chemicals</w:t>
      </w:r>
      <w:r w:rsidR="00EE5690" w:rsidRPr="00CA0894">
        <w:rPr>
          <w:rFonts w:cstheme="minorHAnsi"/>
          <w:sz w:val="24"/>
          <w:szCs w:val="24"/>
        </w:rPr>
        <w:t xml:space="preserve"> – </w:t>
      </w:r>
      <w:r w:rsidR="000B0818">
        <w:rPr>
          <w:rFonts w:cstheme="minorHAnsi"/>
          <w:sz w:val="24"/>
          <w:szCs w:val="24"/>
        </w:rPr>
        <w:t xml:space="preserve">Mr. </w:t>
      </w:r>
      <w:r w:rsidR="00977104" w:rsidRPr="00CA0894">
        <w:rPr>
          <w:rFonts w:cstheme="minorHAnsi"/>
          <w:sz w:val="24"/>
          <w:szCs w:val="24"/>
        </w:rPr>
        <w:t>John Pitcock</w:t>
      </w:r>
      <w:r w:rsidR="004F3005" w:rsidRPr="00CA0894">
        <w:rPr>
          <w:rFonts w:cstheme="minorHAnsi"/>
          <w:sz w:val="24"/>
          <w:szCs w:val="24"/>
        </w:rPr>
        <w:t xml:space="preserve"> - </w:t>
      </w:r>
      <w:r w:rsidR="000C4435" w:rsidRPr="00CA0894">
        <w:rPr>
          <w:rFonts w:cstheme="minorHAnsi"/>
          <w:sz w:val="24"/>
          <w:szCs w:val="24"/>
        </w:rPr>
        <w:t>n</w:t>
      </w:r>
      <w:r w:rsidR="004F3005" w:rsidRPr="00CA0894">
        <w:rPr>
          <w:rFonts w:cstheme="minorHAnsi"/>
          <w:sz w:val="24"/>
          <w:szCs w:val="24"/>
        </w:rPr>
        <w:t>ot attended.</w:t>
      </w:r>
    </w:p>
    <w:p w14:paraId="1617EF8C" w14:textId="2A706C00" w:rsidR="00745A51" w:rsidRPr="00CA0894" w:rsidRDefault="008D4D21" w:rsidP="00CA0894">
      <w:pPr>
        <w:pStyle w:val="ListParagraph"/>
        <w:numPr>
          <w:ilvl w:val="0"/>
          <w:numId w:val="15"/>
        </w:numPr>
        <w:spacing w:after="0" w:line="240" w:lineRule="auto"/>
        <w:rPr>
          <w:rFonts w:cstheme="minorHAnsi"/>
          <w:sz w:val="24"/>
          <w:szCs w:val="24"/>
        </w:rPr>
      </w:pPr>
      <w:r w:rsidRPr="00CA0894">
        <w:rPr>
          <w:rFonts w:cstheme="minorHAnsi"/>
          <w:sz w:val="24"/>
          <w:szCs w:val="24"/>
          <w:u w:val="single"/>
        </w:rPr>
        <w:t>Livestock and Poultry</w:t>
      </w:r>
      <w:r w:rsidRPr="00CA0894">
        <w:rPr>
          <w:rFonts w:cstheme="minorHAnsi"/>
          <w:sz w:val="24"/>
          <w:szCs w:val="24"/>
        </w:rPr>
        <w:t xml:space="preserve"> </w:t>
      </w:r>
      <w:r w:rsidR="00EE5690" w:rsidRPr="00CA0894">
        <w:rPr>
          <w:rFonts w:cstheme="minorHAnsi"/>
          <w:sz w:val="24"/>
          <w:szCs w:val="24"/>
        </w:rPr>
        <w:t>–</w:t>
      </w:r>
      <w:r w:rsidRPr="00CA0894">
        <w:rPr>
          <w:rFonts w:cstheme="minorHAnsi"/>
          <w:sz w:val="24"/>
          <w:szCs w:val="24"/>
        </w:rPr>
        <w:t xml:space="preserve"> </w:t>
      </w:r>
      <w:r w:rsidR="000B0818">
        <w:rPr>
          <w:rFonts w:cstheme="minorHAnsi"/>
          <w:sz w:val="24"/>
          <w:szCs w:val="24"/>
        </w:rPr>
        <w:t xml:space="preserve">Mr. </w:t>
      </w:r>
      <w:r w:rsidR="00977104" w:rsidRPr="00CA0894">
        <w:rPr>
          <w:rFonts w:cstheme="minorHAnsi"/>
          <w:sz w:val="24"/>
          <w:szCs w:val="24"/>
        </w:rPr>
        <w:t>Keith Rogers - n</w:t>
      </w:r>
      <w:r w:rsidR="003E4F38" w:rsidRPr="00CA0894">
        <w:rPr>
          <w:rFonts w:cstheme="minorHAnsi"/>
          <w:sz w:val="24"/>
          <w:szCs w:val="24"/>
        </w:rPr>
        <w:t>ot attended.</w:t>
      </w:r>
    </w:p>
    <w:p w14:paraId="6A56733D" w14:textId="0AA89D19" w:rsidR="00E0613E" w:rsidRPr="00CA0894" w:rsidRDefault="00830D93" w:rsidP="00CA0894">
      <w:pPr>
        <w:pStyle w:val="ListParagraph"/>
        <w:numPr>
          <w:ilvl w:val="0"/>
          <w:numId w:val="15"/>
        </w:numPr>
        <w:spacing w:after="0" w:line="240" w:lineRule="auto"/>
        <w:rPr>
          <w:rFonts w:cstheme="minorHAnsi"/>
          <w:sz w:val="24"/>
          <w:szCs w:val="24"/>
        </w:rPr>
      </w:pPr>
      <w:r w:rsidRPr="00CA0894">
        <w:rPr>
          <w:rFonts w:cstheme="minorHAnsi"/>
          <w:sz w:val="24"/>
          <w:szCs w:val="24"/>
          <w:u w:val="single"/>
        </w:rPr>
        <w:t>Crops</w:t>
      </w:r>
      <w:r w:rsidRPr="00CA0894">
        <w:rPr>
          <w:rFonts w:cstheme="minorHAnsi"/>
          <w:sz w:val="24"/>
          <w:szCs w:val="24"/>
        </w:rPr>
        <w:t xml:space="preserve"> – </w:t>
      </w:r>
      <w:r w:rsidR="006F41F0" w:rsidRPr="00CA0894">
        <w:rPr>
          <w:rFonts w:cstheme="minorHAnsi"/>
          <w:sz w:val="24"/>
          <w:szCs w:val="24"/>
        </w:rPr>
        <w:t xml:space="preserve">Mr. </w:t>
      </w:r>
      <w:r w:rsidR="00E564E1" w:rsidRPr="00CA0894">
        <w:rPr>
          <w:rFonts w:cstheme="minorHAnsi"/>
          <w:sz w:val="24"/>
          <w:szCs w:val="24"/>
        </w:rPr>
        <w:t xml:space="preserve">Adam Andrews </w:t>
      </w:r>
      <w:r w:rsidR="00977104" w:rsidRPr="00CA0894">
        <w:rPr>
          <w:rFonts w:cstheme="minorHAnsi"/>
          <w:sz w:val="24"/>
          <w:szCs w:val="24"/>
        </w:rPr>
        <w:t>- n</w:t>
      </w:r>
      <w:r w:rsidR="00E564E1" w:rsidRPr="00CA0894">
        <w:rPr>
          <w:rFonts w:cstheme="minorHAnsi"/>
          <w:sz w:val="24"/>
          <w:szCs w:val="24"/>
        </w:rPr>
        <w:t>ot attended</w:t>
      </w:r>
      <w:r w:rsidR="006B2DB6" w:rsidRPr="00CA0894">
        <w:rPr>
          <w:rFonts w:cstheme="minorHAnsi"/>
          <w:sz w:val="24"/>
          <w:szCs w:val="24"/>
        </w:rPr>
        <w:t>.</w:t>
      </w:r>
      <w:r w:rsidR="00C33BA4" w:rsidRPr="00CA0894">
        <w:rPr>
          <w:rFonts w:cstheme="minorHAnsi"/>
          <w:sz w:val="24"/>
          <w:szCs w:val="24"/>
        </w:rPr>
        <w:t xml:space="preserve">  </w:t>
      </w:r>
    </w:p>
    <w:p w14:paraId="42C18FD0" w14:textId="22331F15" w:rsidR="00184D3C" w:rsidRPr="00CA0894" w:rsidRDefault="008D4D21" w:rsidP="00CA0894">
      <w:pPr>
        <w:pStyle w:val="ListParagraph"/>
        <w:numPr>
          <w:ilvl w:val="0"/>
          <w:numId w:val="15"/>
        </w:numPr>
        <w:spacing w:after="0" w:line="240" w:lineRule="auto"/>
        <w:rPr>
          <w:rFonts w:cstheme="minorHAnsi"/>
          <w:sz w:val="24"/>
          <w:szCs w:val="24"/>
        </w:rPr>
      </w:pPr>
      <w:r w:rsidRPr="00CA0894">
        <w:rPr>
          <w:rFonts w:cstheme="minorHAnsi"/>
          <w:sz w:val="24"/>
          <w:szCs w:val="24"/>
          <w:u w:val="single"/>
        </w:rPr>
        <w:t>Silviculture</w:t>
      </w:r>
      <w:r w:rsidRPr="00CA0894">
        <w:rPr>
          <w:rFonts w:cstheme="minorHAnsi"/>
          <w:sz w:val="24"/>
          <w:szCs w:val="24"/>
        </w:rPr>
        <w:t xml:space="preserve"> – </w:t>
      </w:r>
      <w:r w:rsidR="000C4435" w:rsidRPr="00CA0894">
        <w:rPr>
          <w:rFonts w:cstheme="minorHAnsi"/>
          <w:sz w:val="24"/>
          <w:szCs w:val="24"/>
        </w:rPr>
        <w:t>Mr. Jeffrey Stringer – not attended.</w:t>
      </w:r>
    </w:p>
    <w:p w14:paraId="5D48146D" w14:textId="32815493" w:rsidR="00CC2826" w:rsidRPr="00CA0894" w:rsidRDefault="00E564E1" w:rsidP="00CA0894">
      <w:pPr>
        <w:pStyle w:val="ListParagraph"/>
        <w:numPr>
          <w:ilvl w:val="0"/>
          <w:numId w:val="15"/>
        </w:numPr>
        <w:rPr>
          <w:rFonts w:eastAsia="Times New Roman" w:cstheme="minorHAnsi"/>
          <w:sz w:val="24"/>
          <w:szCs w:val="24"/>
        </w:rPr>
      </w:pPr>
      <w:r w:rsidRPr="00CA0894">
        <w:rPr>
          <w:rFonts w:cstheme="minorHAnsi"/>
          <w:sz w:val="24"/>
          <w:szCs w:val="24"/>
          <w:u w:val="single"/>
        </w:rPr>
        <w:t>Streams and Other Waters</w:t>
      </w:r>
      <w:r w:rsidR="00745A51" w:rsidRPr="00CA0894">
        <w:rPr>
          <w:rFonts w:cstheme="minorHAnsi"/>
          <w:sz w:val="24"/>
          <w:szCs w:val="24"/>
        </w:rPr>
        <w:t xml:space="preserve"> – </w:t>
      </w:r>
      <w:r w:rsidR="000C4435" w:rsidRPr="00CA0894">
        <w:rPr>
          <w:rFonts w:eastAsia="Times New Roman" w:cstheme="minorHAnsi"/>
          <w:sz w:val="24"/>
          <w:szCs w:val="24"/>
        </w:rPr>
        <w:t>Ms. Sarah Gaddis – not attended.</w:t>
      </w:r>
    </w:p>
    <w:p w14:paraId="5248AAC6" w14:textId="380D018B" w:rsidR="00184D3C" w:rsidRPr="00CA0894" w:rsidRDefault="008D4D21" w:rsidP="00CA0894">
      <w:pPr>
        <w:pStyle w:val="ListParagraph"/>
        <w:numPr>
          <w:ilvl w:val="0"/>
          <w:numId w:val="15"/>
        </w:numPr>
        <w:spacing w:after="0" w:line="240" w:lineRule="auto"/>
        <w:rPr>
          <w:rFonts w:cstheme="minorHAnsi"/>
          <w:sz w:val="24"/>
          <w:szCs w:val="24"/>
        </w:rPr>
      </w:pPr>
      <w:r w:rsidRPr="00CA0894">
        <w:rPr>
          <w:rFonts w:cstheme="minorHAnsi"/>
          <w:sz w:val="24"/>
          <w:szCs w:val="24"/>
          <w:u w:val="single"/>
        </w:rPr>
        <w:t>Education and Outreach</w:t>
      </w:r>
      <w:r w:rsidRPr="00CA0894">
        <w:rPr>
          <w:rFonts w:cstheme="minorHAnsi"/>
          <w:sz w:val="24"/>
          <w:szCs w:val="24"/>
        </w:rPr>
        <w:t xml:space="preserve"> </w:t>
      </w:r>
      <w:r w:rsidR="000C4435" w:rsidRPr="00CA0894">
        <w:rPr>
          <w:rFonts w:cstheme="minorHAnsi"/>
          <w:sz w:val="24"/>
          <w:szCs w:val="24"/>
        </w:rPr>
        <w:t>–</w:t>
      </w:r>
      <w:r w:rsidR="00745A51" w:rsidRPr="00CA0894">
        <w:rPr>
          <w:rFonts w:cstheme="minorHAnsi"/>
          <w:sz w:val="24"/>
          <w:szCs w:val="24"/>
        </w:rPr>
        <w:t xml:space="preserve"> </w:t>
      </w:r>
      <w:r w:rsidR="000C4435" w:rsidRPr="00CA0894">
        <w:rPr>
          <w:rFonts w:eastAsia="Times New Roman" w:cstheme="minorHAnsi"/>
          <w:sz w:val="24"/>
          <w:szCs w:val="24"/>
        </w:rPr>
        <w:t>Ms. Paulette Akers discussed the ag water quality plan campaign goals, message strategies, media vehicles, and the updated AWQP logo</w:t>
      </w:r>
      <w:r w:rsidR="00310776">
        <w:rPr>
          <w:rFonts w:eastAsia="Times New Roman" w:cstheme="minorHAnsi"/>
          <w:sz w:val="24"/>
          <w:szCs w:val="24"/>
        </w:rPr>
        <w:t xml:space="preserve"> compiled by Red7e.</w:t>
      </w:r>
      <w:r w:rsidR="000C4435" w:rsidRPr="00CA0894">
        <w:rPr>
          <w:rFonts w:eastAsia="Times New Roman" w:cstheme="minorHAnsi"/>
          <w:sz w:val="24"/>
          <w:szCs w:val="24"/>
        </w:rPr>
        <w:t xml:space="preserve"> Ms. Paulette Akers discussed the different campaign themes, print ad concepts, postcard, digital display concepts, videos, radio spots and media strategy that will be used to </w:t>
      </w:r>
      <w:r w:rsidR="007A4A51">
        <w:rPr>
          <w:rFonts w:eastAsia="Times New Roman" w:cstheme="minorHAnsi"/>
          <w:sz w:val="24"/>
          <w:szCs w:val="24"/>
        </w:rPr>
        <w:t>ad</w:t>
      </w:r>
      <w:r w:rsidR="000B0818">
        <w:rPr>
          <w:rFonts w:eastAsia="Times New Roman" w:cstheme="minorHAnsi"/>
          <w:sz w:val="24"/>
          <w:szCs w:val="24"/>
        </w:rPr>
        <w:t>vertise</w:t>
      </w:r>
      <w:r w:rsidR="007A4A51">
        <w:rPr>
          <w:rFonts w:eastAsia="Times New Roman" w:cstheme="minorHAnsi"/>
          <w:sz w:val="24"/>
          <w:szCs w:val="24"/>
        </w:rPr>
        <w:t xml:space="preserve"> the ag water quality plan</w:t>
      </w:r>
      <w:r w:rsidR="000C4435" w:rsidRPr="00CA0894">
        <w:rPr>
          <w:rFonts w:eastAsia="Times New Roman" w:cstheme="minorHAnsi"/>
          <w:sz w:val="24"/>
          <w:szCs w:val="24"/>
        </w:rPr>
        <w:t xml:space="preserve">. </w:t>
      </w:r>
    </w:p>
    <w:p w14:paraId="2F396F35" w14:textId="0F1D9FBD" w:rsidR="00CA0894" w:rsidRDefault="000C4435" w:rsidP="00CA0894">
      <w:pPr>
        <w:pStyle w:val="ListParagraph"/>
        <w:spacing w:after="0" w:line="240" w:lineRule="auto"/>
        <w:ind w:left="1440"/>
        <w:rPr>
          <w:rFonts w:cstheme="minorHAnsi"/>
          <w:sz w:val="24"/>
          <w:szCs w:val="24"/>
        </w:rPr>
      </w:pPr>
      <w:r w:rsidRPr="00CA0894">
        <w:rPr>
          <w:rFonts w:cstheme="minorHAnsi"/>
          <w:sz w:val="24"/>
          <w:szCs w:val="24"/>
        </w:rPr>
        <w:t>The total cost to implement all the media plan options is $48,506.00.</w:t>
      </w:r>
      <w:r w:rsidR="00CA0894" w:rsidRPr="00CA0894">
        <w:rPr>
          <w:rFonts w:cstheme="minorHAnsi"/>
          <w:sz w:val="24"/>
          <w:szCs w:val="24"/>
        </w:rPr>
        <w:t xml:space="preserve"> The current budget allowance is $20,000.00. The authority will have to choose which plans to implement to fit the current budget</w:t>
      </w:r>
      <w:r w:rsidR="00267EE9">
        <w:rPr>
          <w:rFonts w:cstheme="minorHAnsi"/>
          <w:sz w:val="24"/>
          <w:szCs w:val="24"/>
        </w:rPr>
        <w:t xml:space="preserve"> and find other avenues to get the word out.</w:t>
      </w:r>
    </w:p>
    <w:p w14:paraId="7E85D2F3" w14:textId="77777777" w:rsidR="00310776" w:rsidRPr="00310776" w:rsidRDefault="00310776" w:rsidP="00310776">
      <w:pPr>
        <w:spacing w:after="0" w:line="240" w:lineRule="auto"/>
        <w:rPr>
          <w:rFonts w:cstheme="minorHAnsi"/>
          <w:sz w:val="24"/>
          <w:szCs w:val="24"/>
        </w:rPr>
      </w:pPr>
    </w:p>
    <w:p w14:paraId="6B09A1A3" w14:textId="342CB5B8" w:rsidR="000C4435" w:rsidRPr="00CA0894" w:rsidRDefault="00CA0894" w:rsidP="00CA0894">
      <w:pPr>
        <w:spacing w:after="0" w:line="240" w:lineRule="auto"/>
        <w:rPr>
          <w:rFonts w:cstheme="minorHAnsi"/>
          <w:sz w:val="24"/>
          <w:szCs w:val="24"/>
        </w:rPr>
      </w:pPr>
      <w:r w:rsidRPr="00CA0894">
        <w:rPr>
          <w:rFonts w:cstheme="minorHAnsi"/>
          <w:b/>
          <w:sz w:val="24"/>
          <w:szCs w:val="24"/>
          <w:u w:val="single"/>
        </w:rPr>
        <w:t>Quarterly update of AWQA related violations</w:t>
      </w:r>
      <w:r w:rsidRPr="00CA0894">
        <w:rPr>
          <w:rFonts w:cstheme="minorHAnsi"/>
          <w:sz w:val="24"/>
          <w:szCs w:val="24"/>
        </w:rPr>
        <w:t xml:space="preserve"> - </w:t>
      </w:r>
      <w:r w:rsidR="00EF2089" w:rsidRPr="001459A4">
        <w:rPr>
          <w:rFonts w:cstheme="minorHAnsi"/>
          <w:sz w:val="24"/>
          <w:szCs w:val="24"/>
        </w:rPr>
        <w:t xml:space="preserve">Ms. Paulette Akers informed the Authority of </w:t>
      </w:r>
      <w:r w:rsidR="00EF2089">
        <w:rPr>
          <w:rFonts w:cstheme="minorHAnsi"/>
          <w:sz w:val="24"/>
          <w:szCs w:val="24"/>
        </w:rPr>
        <w:t>8</w:t>
      </w:r>
      <w:r w:rsidR="00EF2089" w:rsidRPr="001459A4">
        <w:rPr>
          <w:rFonts w:cstheme="minorHAnsi"/>
          <w:sz w:val="24"/>
          <w:szCs w:val="24"/>
        </w:rPr>
        <w:t xml:space="preserve"> violations of the Ag Water Quality Act since the last meeting.  </w:t>
      </w:r>
      <w:r w:rsidR="00EF2089">
        <w:rPr>
          <w:rFonts w:cstheme="minorHAnsi"/>
          <w:sz w:val="24"/>
          <w:szCs w:val="24"/>
        </w:rPr>
        <w:t>Four</w:t>
      </w:r>
      <w:r w:rsidR="00EF2089" w:rsidRPr="001459A4">
        <w:rPr>
          <w:rFonts w:cstheme="minorHAnsi"/>
          <w:sz w:val="24"/>
          <w:szCs w:val="24"/>
        </w:rPr>
        <w:t xml:space="preserve"> of the violations were from dairy operations, </w:t>
      </w:r>
      <w:r w:rsidR="00EF2089">
        <w:rPr>
          <w:rFonts w:cstheme="minorHAnsi"/>
          <w:sz w:val="24"/>
          <w:szCs w:val="24"/>
        </w:rPr>
        <w:t xml:space="preserve">two from hog operation, </w:t>
      </w:r>
      <w:r w:rsidR="00EF2089" w:rsidRPr="001459A4">
        <w:rPr>
          <w:rFonts w:cstheme="minorHAnsi"/>
          <w:sz w:val="24"/>
          <w:szCs w:val="24"/>
        </w:rPr>
        <w:t>one from beef</w:t>
      </w:r>
      <w:r w:rsidR="00EF2089">
        <w:rPr>
          <w:rFonts w:cstheme="minorHAnsi"/>
          <w:sz w:val="24"/>
          <w:szCs w:val="24"/>
        </w:rPr>
        <w:t>-dairy</w:t>
      </w:r>
      <w:r w:rsidR="00EF2089" w:rsidRPr="001459A4">
        <w:rPr>
          <w:rFonts w:cstheme="minorHAnsi"/>
          <w:sz w:val="24"/>
          <w:szCs w:val="24"/>
        </w:rPr>
        <w:t xml:space="preserve"> operation and one from </w:t>
      </w:r>
      <w:r w:rsidR="00EF2089">
        <w:rPr>
          <w:rFonts w:cstheme="minorHAnsi"/>
          <w:sz w:val="24"/>
          <w:szCs w:val="24"/>
        </w:rPr>
        <w:t>beef-former dairy operation. After an annual audit was p</w:t>
      </w:r>
      <w:r w:rsidR="007A4A51">
        <w:rPr>
          <w:rFonts w:cstheme="minorHAnsi"/>
          <w:sz w:val="24"/>
          <w:szCs w:val="24"/>
        </w:rPr>
        <w:t>er</w:t>
      </w:r>
      <w:r w:rsidR="00EF2089">
        <w:rPr>
          <w:rFonts w:cstheme="minorHAnsi"/>
          <w:sz w:val="24"/>
          <w:szCs w:val="24"/>
        </w:rPr>
        <w:t xml:space="preserve">formed, it was found that there were 13 violations that was issued by the Division of Water that was not in the overall count from last year. Ms. Paulette Akers stated that there </w:t>
      </w:r>
      <w:r w:rsidR="00310776">
        <w:rPr>
          <w:rFonts w:cstheme="minorHAnsi"/>
          <w:sz w:val="24"/>
          <w:szCs w:val="24"/>
        </w:rPr>
        <w:t>have</w:t>
      </w:r>
      <w:r w:rsidR="00EF2089">
        <w:rPr>
          <w:rFonts w:cstheme="minorHAnsi"/>
          <w:sz w:val="24"/>
          <w:szCs w:val="24"/>
        </w:rPr>
        <w:t xml:space="preserve"> been a few more frequent </w:t>
      </w:r>
      <w:r w:rsidR="00310776">
        <w:rPr>
          <w:rFonts w:cstheme="minorHAnsi"/>
          <w:sz w:val="24"/>
          <w:szCs w:val="24"/>
        </w:rPr>
        <w:t>violations with the same individuals over the past year.</w:t>
      </w:r>
    </w:p>
    <w:p w14:paraId="459F25D5" w14:textId="77777777" w:rsidR="00406D2C" w:rsidRPr="00310776" w:rsidRDefault="00406D2C" w:rsidP="00310776">
      <w:pPr>
        <w:spacing w:after="0" w:line="240" w:lineRule="auto"/>
        <w:rPr>
          <w:rFonts w:eastAsia="Times New Roman" w:cstheme="minorHAnsi"/>
          <w:sz w:val="24"/>
          <w:szCs w:val="24"/>
        </w:rPr>
      </w:pPr>
    </w:p>
    <w:p w14:paraId="562B331B" w14:textId="7E8502CC" w:rsidR="00745A51" w:rsidRPr="00310776" w:rsidRDefault="00F22C03" w:rsidP="00310776">
      <w:pPr>
        <w:spacing w:after="0" w:line="240" w:lineRule="auto"/>
        <w:rPr>
          <w:rFonts w:cstheme="minorHAnsi"/>
          <w:sz w:val="24"/>
          <w:szCs w:val="24"/>
        </w:rPr>
      </w:pPr>
      <w:r w:rsidRPr="00310776">
        <w:rPr>
          <w:rFonts w:cstheme="minorHAnsi"/>
          <w:b/>
          <w:sz w:val="24"/>
          <w:szCs w:val="24"/>
          <w:u w:val="single"/>
        </w:rPr>
        <w:t>Updates from members</w:t>
      </w:r>
      <w:r w:rsidRPr="00310776">
        <w:rPr>
          <w:rFonts w:cstheme="minorHAnsi"/>
          <w:b/>
          <w:sz w:val="24"/>
          <w:szCs w:val="24"/>
        </w:rPr>
        <w:t xml:space="preserve"> </w:t>
      </w:r>
      <w:r w:rsidRPr="00310776">
        <w:rPr>
          <w:rFonts w:cstheme="minorHAnsi"/>
          <w:sz w:val="24"/>
          <w:szCs w:val="24"/>
        </w:rPr>
        <w:t>–</w:t>
      </w:r>
      <w:r w:rsidR="00D572B5" w:rsidRPr="00310776">
        <w:rPr>
          <w:rFonts w:cstheme="minorHAnsi"/>
          <w:sz w:val="24"/>
          <w:szCs w:val="24"/>
        </w:rPr>
        <w:t xml:space="preserve"> </w:t>
      </w:r>
      <w:r w:rsidR="00310776" w:rsidRPr="00310776">
        <w:rPr>
          <w:rFonts w:cstheme="minorHAnsi"/>
          <w:sz w:val="24"/>
          <w:szCs w:val="24"/>
        </w:rPr>
        <w:t>No updates were given.</w:t>
      </w:r>
    </w:p>
    <w:p w14:paraId="4FC93D07" w14:textId="77777777" w:rsidR="00310776" w:rsidRPr="001459A4" w:rsidRDefault="00310776" w:rsidP="00310776">
      <w:pPr>
        <w:pStyle w:val="ListParagraph"/>
        <w:spacing w:after="0" w:line="240" w:lineRule="auto"/>
        <w:rPr>
          <w:rFonts w:cstheme="minorHAnsi"/>
          <w:sz w:val="24"/>
          <w:szCs w:val="24"/>
        </w:rPr>
      </w:pPr>
    </w:p>
    <w:p w14:paraId="234B4E77" w14:textId="4D4F77C4" w:rsidR="00515665" w:rsidRPr="00310776" w:rsidRDefault="002D7E0D" w:rsidP="00310776">
      <w:pPr>
        <w:spacing w:after="0" w:line="240" w:lineRule="auto"/>
        <w:rPr>
          <w:rFonts w:cstheme="minorHAnsi"/>
          <w:sz w:val="24"/>
          <w:szCs w:val="24"/>
        </w:rPr>
      </w:pPr>
      <w:r w:rsidRPr="00310776">
        <w:rPr>
          <w:rFonts w:cstheme="minorHAnsi"/>
          <w:b/>
          <w:sz w:val="24"/>
          <w:szCs w:val="24"/>
          <w:u w:val="single"/>
        </w:rPr>
        <w:t>Next Meeting</w:t>
      </w:r>
      <w:r w:rsidRPr="00310776">
        <w:rPr>
          <w:rFonts w:cstheme="minorHAnsi"/>
          <w:sz w:val="24"/>
          <w:szCs w:val="24"/>
        </w:rPr>
        <w:t xml:space="preserve"> – </w:t>
      </w:r>
      <w:r w:rsidR="00310776">
        <w:rPr>
          <w:rFonts w:cstheme="minorHAnsi"/>
          <w:sz w:val="24"/>
          <w:szCs w:val="24"/>
        </w:rPr>
        <w:t>August 25</w:t>
      </w:r>
      <w:r w:rsidR="00310776" w:rsidRPr="00310776">
        <w:rPr>
          <w:rFonts w:cstheme="minorHAnsi"/>
          <w:sz w:val="24"/>
          <w:szCs w:val="24"/>
          <w:vertAlign w:val="superscript"/>
        </w:rPr>
        <w:t>th</w:t>
      </w:r>
      <w:r w:rsidR="00310776">
        <w:rPr>
          <w:rFonts w:cstheme="minorHAnsi"/>
          <w:sz w:val="24"/>
          <w:szCs w:val="24"/>
        </w:rPr>
        <w:t xml:space="preserve"> 1:00pm at State Fair</w:t>
      </w:r>
    </w:p>
    <w:p w14:paraId="007C9474" w14:textId="77777777" w:rsidR="00FE3826" w:rsidRPr="001459A4" w:rsidRDefault="00FE3826" w:rsidP="00FE3826">
      <w:pPr>
        <w:spacing w:after="0" w:line="240" w:lineRule="auto"/>
        <w:rPr>
          <w:rFonts w:cstheme="minorHAnsi"/>
          <w:sz w:val="24"/>
          <w:szCs w:val="24"/>
        </w:rPr>
      </w:pPr>
    </w:p>
    <w:p w14:paraId="4657E53B" w14:textId="5F526792" w:rsidR="00FE3826" w:rsidRPr="00310776" w:rsidRDefault="00F57D41" w:rsidP="00310776">
      <w:pPr>
        <w:spacing w:after="0" w:line="240" w:lineRule="auto"/>
        <w:rPr>
          <w:rFonts w:cstheme="minorHAnsi"/>
          <w:sz w:val="24"/>
          <w:szCs w:val="24"/>
        </w:rPr>
      </w:pPr>
      <w:r w:rsidRPr="00310776">
        <w:rPr>
          <w:rFonts w:cstheme="minorHAnsi"/>
          <w:b/>
          <w:sz w:val="24"/>
          <w:szCs w:val="24"/>
          <w:u w:val="single"/>
        </w:rPr>
        <w:t>Adjourn</w:t>
      </w:r>
      <w:r w:rsidRPr="00310776">
        <w:rPr>
          <w:rFonts w:cstheme="minorHAnsi"/>
          <w:sz w:val="24"/>
          <w:szCs w:val="24"/>
        </w:rPr>
        <w:t xml:space="preserve"> </w:t>
      </w:r>
      <w:r w:rsidR="002D7E0D" w:rsidRPr="00310776">
        <w:rPr>
          <w:rFonts w:cstheme="minorHAnsi"/>
          <w:sz w:val="24"/>
          <w:szCs w:val="24"/>
        </w:rPr>
        <w:t>– 1</w:t>
      </w:r>
      <w:r w:rsidR="00310776">
        <w:rPr>
          <w:rFonts w:cstheme="minorHAnsi"/>
          <w:sz w:val="24"/>
          <w:szCs w:val="24"/>
        </w:rPr>
        <w:t>2:44</w:t>
      </w:r>
      <w:r w:rsidR="00515665" w:rsidRPr="00310776">
        <w:rPr>
          <w:rFonts w:cstheme="minorHAnsi"/>
          <w:sz w:val="24"/>
          <w:szCs w:val="24"/>
        </w:rPr>
        <w:t xml:space="preserve"> </w:t>
      </w:r>
      <w:r w:rsidR="00310776">
        <w:rPr>
          <w:rFonts w:cstheme="minorHAnsi"/>
          <w:sz w:val="24"/>
          <w:szCs w:val="24"/>
        </w:rPr>
        <w:t>p</w:t>
      </w:r>
      <w:r w:rsidR="00515665" w:rsidRPr="00310776">
        <w:rPr>
          <w:rFonts w:cstheme="minorHAnsi"/>
          <w:sz w:val="24"/>
          <w:szCs w:val="24"/>
        </w:rPr>
        <w:t>m</w:t>
      </w:r>
    </w:p>
    <w:p w14:paraId="3501E007" w14:textId="77777777" w:rsidR="00543303" w:rsidRPr="0002704B" w:rsidRDefault="00543303" w:rsidP="0002704B">
      <w:pPr>
        <w:rPr>
          <w:b/>
        </w:rPr>
      </w:pPr>
    </w:p>
    <w:sectPr w:rsidR="00543303" w:rsidRPr="0002704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61F60" w14:textId="77777777" w:rsidR="00784925" w:rsidRDefault="00784925" w:rsidP="00ED525B">
      <w:pPr>
        <w:spacing w:after="0" w:line="240" w:lineRule="auto"/>
      </w:pPr>
      <w:r>
        <w:separator/>
      </w:r>
    </w:p>
  </w:endnote>
  <w:endnote w:type="continuationSeparator" w:id="0">
    <w:p w14:paraId="079C77EB" w14:textId="77777777" w:rsidR="00784925" w:rsidRDefault="00784925" w:rsidP="00ED5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160E3" w14:textId="77777777" w:rsidR="00ED525B" w:rsidRPr="00ED525B" w:rsidRDefault="00ED525B">
    <w:pPr>
      <w:pStyle w:val="Footer"/>
      <w:rPr>
        <w:b/>
      </w:rPr>
    </w:pPr>
  </w:p>
  <w:sdt>
    <w:sdtPr>
      <w:rPr>
        <w:b/>
      </w:rPr>
      <w:id w:val="600220974"/>
      <w:docPartObj>
        <w:docPartGallery w:val="Page Numbers (Bottom of Page)"/>
        <w:docPartUnique/>
      </w:docPartObj>
    </w:sdtPr>
    <w:sdtEndPr/>
    <w:sdtContent>
      <w:sdt>
        <w:sdtPr>
          <w:rPr>
            <w:b/>
          </w:rPr>
          <w:id w:val="1122805453"/>
          <w:docPartObj>
            <w:docPartGallery w:val="Page Numbers (Top of Page)"/>
            <w:docPartUnique/>
          </w:docPartObj>
        </w:sdtPr>
        <w:sdtEndPr/>
        <w:sdtContent>
          <w:p w14:paraId="3C4EAF18" w14:textId="28BEF342" w:rsidR="00ED525B" w:rsidRPr="00ED525B" w:rsidRDefault="00ED525B">
            <w:pPr>
              <w:pStyle w:val="Footer"/>
              <w:rPr>
                <w:b/>
              </w:rPr>
            </w:pPr>
            <w:r>
              <w:rPr>
                <w:sz w:val="18"/>
              </w:rPr>
              <w:t>AWQA</w:t>
            </w:r>
            <w:r w:rsidRPr="00747C77">
              <w:rPr>
                <w:sz w:val="18"/>
              </w:rPr>
              <w:t xml:space="preserve"> Minutes                                            </w:t>
            </w:r>
            <w:r>
              <w:rPr>
                <w:sz w:val="18"/>
              </w:rPr>
              <w:t xml:space="preserve">                  </w:t>
            </w:r>
            <w:r w:rsidR="00EF342D">
              <w:rPr>
                <w:sz w:val="18"/>
              </w:rPr>
              <w:t>May</w:t>
            </w:r>
            <w:r w:rsidR="00677234">
              <w:rPr>
                <w:sz w:val="18"/>
              </w:rPr>
              <w:t xml:space="preserve"> </w:t>
            </w:r>
            <w:r w:rsidR="00EF342D">
              <w:rPr>
                <w:sz w:val="18"/>
              </w:rPr>
              <w:t>5</w:t>
            </w:r>
            <w:r w:rsidR="00D4096C">
              <w:rPr>
                <w:sz w:val="18"/>
              </w:rPr>
              <w:t xml:space="preserve">, </w:t>
            </w:r>
            <w:r w:rsidR="000E7F23">
              <w:rPr>
                <w:sz w:val="18"/>
              </w:rPr>
              <w:t>2022</w:t>
            </w:r>
            <w:r w:rsidRPr="00747C77">
              <w:rPr>
                <w:sz w:val="18"/>
              </w:rPr>
              <w:t xml:space="preserve">                                                           </w:t>
            </w:r>
            <w:r>
              <w:rPr>
                <w:sz w:val="18"/>
              </w:rPr>
              <w:t xml:space="preserve">              </w:t>
            </w:r>
            <w:r w:rsidRPr="00747C77">
              <w:rPr>
                <w:sz w:val="18"/>
              </w:rPr>
              <w:t xml:space="preserve"> Page </w:t>
            </w:r>
            <w:r w:rsidRPr="00747C77">
              <w:rPr>
                <w:bCs/>
                <w:sz w:val="18"/>
                <w:szCs w:val="24"/>
              </w:rPr>
              <w:fldChar w:fldCharType="begin"/>
            </w:r>
            <w:r w:rsidRPr="00747C77">
              <w:rPr>
                <w:bCs/>
                <w:sz w:val="18"/>
              </w:rPr>
              <w:instrText xml:space="preserve"> PAGE </w:instrText>
            </w:r>
            <w:r w:rsidRPr="00747C77">
              <w:rPr>
                <w:bCs/>
                <w:sz w:val="18"/>
                <w:szCs w:val="24"/>
              </w:rPr>
              <w:fldChar w:fldCharType="separate"/>
            </w:r>
            <w:r w:rsidR="00267EE9">
              <w:rPr>
                <w:bCs/>
                <w:noProof/>
                <w:sz w:val="18"/>
              </w:rPr>
              <w:t>1</w:t>
            </w:r>
            <w:r w:rsidRPr="00747C77">
              <w:rPr>
                <w:bCs/>
                <w:sz w:val="18"/>
                <w:szCs w:val="24"/>
              </w:rPr>
              <w:fldChar w:fldCharType="end"/>
            </w:r>
            <w:r w:rsidRPr="00747C77">
              <w:rPr>
                <w:sz w:val="18"/>
              </w:rPr>
              <w:t xml:space="preserve"> of </w:t>
            </w:r>
            <w:r w:rsidRPr="00747C77">
              <w:rPr>
                <w:bCs/>
                <w:sz w:val="18"/>
                <w:szCs w:val="24"/>
              </w:rPr>
              <w:fldChar w:fldCharType="begin"/>
            </w:r>
            <w:r w:rsidRPr="00747C77">
              <w:rPr>
                <w:bCs/>
                <w:sz w:val="18"/>
              </w:rPr>
              <w:instrText xml:space="preserve"> NUMPAGES  </w:instrText>
            </w:r>
            <w:r w:rsidRPr="00747C77">
              <w:rPr>
                <w:bCs/>
                <w:sz w:val="18"/>
                <w:szCs w:val="24"/>
              </w:rPr>
              <w:fldChar w:fldCharType="separate"/>
            </w:r>
            <w:r w:rsidR="00267EE9">
              <w:rPr>
                <w:bCs/>
                <w:noProof/>
                <w:sz w:val="18"/>
              </w:rPr>
              <w:t>2</w:t>
            </w:r>
            <w:r w:rsidRPr="00747C77">
              <w:rPr>
                <w:bCs/>
                <w:sz w:val="18"/>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A39B9" w14:textId="77777777" w:rsidR="00784925" w:rsidRDefault="00784925" w:rsidP="00ED525B">
      <w:pPr>
        <w:spacing w:after="0" w:line="240" w:lineRule="auto"/>
      </w:pPr>
      <w:r>
        <w:separator/>
      </w:r>
    </w:p>
  </w:footnote>
  <w:footnote w:type="continuationSeparator" w:id="0">
    <w:p w14:paraId="217A88E1" w14:textId="77777777" w:rsidR="00784925" w:rsidRDefault="00784925" w:rsidP="00ED52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bullet1"/>
      </v:shape>
    </w:pict>
  </w:numPicBullet>
  <w:numPicBullet w:numPicBulletId="1">
    <w:pict>
      <v:shape id="_x0000_i1027" type="#_x0000_t75" style="width:9.75pt;height:9.75pt" o:bullet="t">
        <v:imagedata r:id="rId2" o:title="bullet2"/>
      </v:shape>
    </w:pict>
  </w:numPicBullet>
  <w:numPicBullet w:numPicBulletId="2">
    <w:pict>
      <v:shape id="_x0000_i1028" type="#_x0000_t75" style="width:9.75pt;height:9.75pt" o:bullet="t">
        <v:imagedata r:id="rId3" o:title="bullet3"/>
      </v:shape>
    </w:pict>
  </w:numPicBullet>
  <w:abstractNum w:abstractNumId="0" w15:restartNumberingAfterBreak="0">
    <w:nsid w:val="05E26231"/>
    <w:multiLevelType w:val="hybridMultilevel"/>
    <w:tmpl w:val="F56A9812"/>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8AC402D"/>
    <w:multiLevelType w:val="hybridMultilevel"/>
    <w:tmpl w:val="DC4A9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9C1A48"/>
    <w:multiLevelType w:val="hybridMultilevel"/>
    <w:tmpl w:val="4E28A7AE"/>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9">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A6B18BB"/>
    <w:multiLevelType w:val="hybridMultilevel"/>
    <w:tmpl w:val="F0D0F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C32FD"/>
    <w:multiLevelType w:val="hybridMultilevel"/>
    <w:tmpl w:val="83141C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570D06"/>
    <w:multiLevelType w:val="hybridMultilevel"/>
    <w:tmpl w:val="C83C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D366BB"/>
    <w:multiLevelType w:val="hybridMultilevel"/>
    <w:tmpl w:val="D79C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D403DD"/>
    <w:multiLevelType w:val="hybridMultilevel"/>
    <w:tmpl w:val="0C2400D0"/>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8457313"/>
    <w:multiLevelType w:val="hybridMultilevel"/>
    <w:tmpl w:val="4FA2804E"/>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1E20AFD"/>
    <w:multiLevelType w:val="multilevel"/>
    <w:tmpl w:val="CA9A18A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53F241F9"/>
    <w:multiLevelType w:val="hybridMultilevel"/>
    <w:tmpl w:val="642C5A28"/>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AD2633E"/>
    <w:multiLevelType w:val="hybridMultilevel"/>
    <w:tmpl w:val="52B8F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2B0F83"/>
    <w:multiLevelType w:val="hybridMultilevel"/>
    <w:tmpl w:val="4E103D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6F516E9"/>
    <w:multiLevelType w:val="hybridMultilevel"/>
    <w:tmpl w:val="C2642F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5">
      <w:start w:val="1"/>
      <w:numFmt w:val="bullet"/>
      <w:lvlText w:val=""/>
      <w:lvlJc w:val="left"/>
      <w:pPr>
        <w:ind w:left="3240" w:hanging="360"/>
      </w:pPr>
      <w:rPr>
        <w:rFonts w:ascii="Wingdings" w:hAnsi="Wingding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669622B"/>
    <w:multiLevelType w:val="hybridMultilevel"/>
    <w:tmpl w:val="EA7C42B4"/>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C214B0F"/>
    <w:multiLevelType w:val="hybridMultilevel"/>
    <w:tmpl w:val="4DDC5F4E"/>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9"/>
  </w:num>
  <w:num w:numId="3">
    <w:abstractNumId w:val="0"/>
  </w:num>
  <w:num w:numId="4">
    <w:abstractNumId w:val="2"/>
  </w:num>
  <w:num w:numId="5">
    <w:abstractNumId w:val="12"/>
  </w:num>
  <w:num w:numId="6">
    <w:abstractNumId w:val="10"/>
  </w:num>
  <w:num w:numId="7">
    <w:abstractNumId w:val="15"/>
  </w:num>
  <w:num w:numId="8">
    <w:abstractNumId w:val="14"/>
  </w:num>
  <w:num w:numId="9">
    <w:abstractNumId w:val="7"/>
  </w:num>
  <w:num w:numId="10">
    <w:abstractNumId w:val="8"/>
  </w:num>
  <w:num w:numId="11">
    <w:abstractNumId w:val="1"/>
  </w:num>
  <w:num w:numId="12">
    <w:abstractNumId w:val="13"/>
  </w:num>
  <w:num w:numId="13">
    <w:abstractNumId w:val="11"/>
  </w:num>
  <w:num w:numId="14">
    <w:abstractNumId w:val="3"/>
  </w:num>
  <w:num w:numId="15">
    <w:abstractNumId w:val="4"/>
  </w:num>
  <w:num w:numId="1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470"/>
    <w:rsid w:val="00005F18"/>
    <w:rsid w:val="0001421C"/>
    <w:rsid w:val="0002704B"/>
    <w:rsid w:val="00041CED"/>
    <w:rsid w:val="00043633"/>
    <w:rsid w:val="00047D41"/>
    <w:rsid w:val="00070319"/>
    <w:rsid w:val="00076210"/>
    <w:rsid w:val="0008304A"/>
    <w:rsid w:val="000848B8"/>
    <w:rsid w:val="000874BF"/>
    <w:rsid w:val="00090708"/>
    <w:rsid w:val="00096DBE"/>
    <w:rsid w:val="000B0818"/>
    <w:rsid w:val="000C4435"/>
    <w:rsid w:val="000D36BA"/>
    <w:rsid w:val="000E7F23"/>
    <w:rsid w:val="00102395"/>
    <w:rsid w:val="0011388C"/>
    <w:rsid w:val="00123295"/>
    <w:rsid w:val="00133A75"/>
    <w:rsid w:val="00134875"/>
    <w:rsid w:val="00141E03"/>
    <w:rsid w:val="001459A4"/>
    <w:rsid w:val="00165ED6"/>
    <w:rsid w:val="00171EEE"/>
    <w:rsid w:val="00184D3C"/>
    <w:rsid w:val="00187084"/>
    <w:rsid w:val="00197112"/>
    <w:rsid w:val="00197523"/>
    <w:rsid w:val="001A1CA8"/>
    <w:rsid w:val="001A6650"/>
    <w:rsid w:val="001B3255"/>
    <w:rsid w:val="001C54FE"/>
    <w:rsid w:val="001D1C90"/>
    <w:rsid w:val="001D48B6"/>
    <w:rsid w:val="002014A7"/>
    <w:rsid w:val="00213358"/>
    <w:rsid w:val="002145E8"/>
    <w:rsid w:val="002164C4"/>
    <w:rsid w:val="00220BCD"/>
    <w:rsid w:val="00220C98"/>
    <w:rsid w:val="00222386"/>
    <w:rsid w:val="00231C53"/>
    <w:rsid w:val="00234D75"/>
    <w:rsid w:val="002430DD"/>
    <w:rsid w:val="0026466E"/>
    <w:rsid w:val="00267EE9"/>
    <w:rsid w:val="0028010D"/>
    <w:rsid w:val="00283B5F"/>
    <w:rsid w:val="002A05F3"/>
    <w:rsid w:val="002A3FD4"/>
    <w:rsid w:val="002A5F56"/>
    <w:rsid w:val="002D7E0D"/>
    <w:rsid w:val="002F74C3"/>
    <w:rsid w:val="00304DA0"/>
    <w:rsid w:val="00310776"/>
    <w:rsid w:val="003132B5"/>
    <w:rsid w:val="00322FCD"/>
    <w:rsid w:val="00337A89"/>
    <w:rsid w:val="003418A9"/>
    <w:rsid w:val="003438DC"/>
    <w:rsid w:val="00352F5F"/>
    <w:rsid w:val="00355A0B"/>
    <w:rsid w:val="00372F64"/>
    <w:rsid w:val="003753E2"/>
    <w:rsid w:val="00395F4D"/>
    <w:rsid w:val="003A7537"/>
    <w:rsid w:val="003C2D7A"/>
    <w:rsid w:val="003C72B7"/>
    <w:rsid w:val="003D0964"/>
    <w:rsid w:val="003D599D"/>
    <w:rsid w:val="003E21E4"/>
    <w:rsid w:val="003E2AB1"/>
    <w:rsid w:val="003E4AF0"/>
    <w:rsid w:val="003E4F38"/>
    <w:rsid w:val="003F2327"/>
    <w:rsid w:val="003F4482"/>
    <w:rsid w:val="003F5BAD"/>
    <w:rsid w:val="00406D2C"/>
    <w:rsid w:val="00407302"/>
    <w:rsid w:val="00431195"/>
    <w:rsid w:val="00447232"/>
    <w:rsid w:val="0045294E"/>
    <w:rsid w:val="00452CFE"/>
    <w:rsid w:val="00481AA2"/>
    <w:rsid w:val="004924A1"/>
    <w:rsid w:val="004B475D"/>
    <w:rsid w:val="004C2183"/>
    <w:rsid w:val="004C2990"/>
    <w:rsid w:val="004D4DD8"/>
    <w:rsid w:val="004D584E"/>
    <w:rsid w:val="004F2090"/>
    <w:rsid w:val="004F3005"/>
    <w:rsid w:val="004F3D1B"/>
    <w:rsid w:val="00500DEC"/>
    <w:rsid w:val="00515665"/>
    <w:rsid w:val="005362A8"/>
    <w:rsid w:val="00543303"/>
    <w:rsid w:val="00546143"/>
    <w:rsid w:val="00546BD3"/>
    <w:rsid w:val="005618C0"/>
    <w:rsid w:val="00573976"/>
    <w:rsid w:val="005A4471"/>
    <w:rsid w:val="005B4589"/>
    <w:rsid w:val="005D17AE"/>
    <w:rsid w:val="005D645A"/>
    <w:rsid w:val="005F7E8B"/>
    <w:rsid w:val="006329A5"/>
    <w:rsid w:val="0065361F"/>
    <w:rsid w:val="006544C4"/>
    <w:rsid w:val="00664470"/>
    <w:rsid w:val="00667297"/>
    <w:rsid w:val="00677234"/>
    <w:rsid w:val="00687256"/>
    <w:rsid w:val="006A0010"/>
    <w:rsid w:val="006A0BC4"/>
    <w:rsid w:val="006B2DB6"/>
    <w:rsid w:val="006D1F22"/>
    <w:rsid w:val="006E2B30"/>
    <w:rsid w:val="006F41F0"/>
    <w:rsid w:val="007164CB"/>
    <w:rsid w:val="00745A51"/>
    <w:rsid w:val="00746117"/>
    <w:rsid w:val="00774912"/>
    <w:rsid w:val="00784925"/>
    <w:rsid w:val="00785A47"/>
    <w:rsid w:val="00793136"/>
    <w:rsid w:val="007A4A51"/>
    <w:rsid w:val="007B2254"/>
    <w:rsid w:val="007C5B46"/>
    <w:rsid w:val="007D39B5"/>
    <w:rsid w:val="007D4A5B"/>
    <w:rsid w:val="007D4FBD"/>
    <w:rsid w:val="007D6B85"/>
    <w:rsid w:val="007F0E3F"/>
    <w:rsid w:val="007F7238"/>
    <w:rsid w:val="00802F7D"/>
    <w:rsid w:val="00806F1B"/>
    <w:rsid w:val="0082257D"/>
    <w:rsid w:val="00830D93"/>
    <w:rsid w:val="0084711B"/>
    <w:rsid w:val="00861F62"/>
    <w:rsid w:val="00862CE0"/>
    <w:rsid w:val="00875D77"/>
    <w:rsid w:val="00880B5F"/>
    <w:rsid w:val="008A295F"/>
    <w:rsid w:val="008B14A3"/>
    <w:rsid w:val="008B2A15"/>
    <w:rsid w:val="008D19CC"/>
    <w:rsid w:val="008D3978"/>
    <w:rsid w:val="008D4D21"/>
    <w:rsid w:val="008E0330"/>
    <w:rsid w:val="008E3D23"/>
    <w:rsid w:val="008F4FCE"/>
    <w:rsid w:val="00903F09"/>
    <w:rsid w:val="00917279"/>
    <w:rsid w:val="0092642D"/>
    <w:rsid w:val="00932765"/>
    <w:rsid w:val="00945B50"/>
    <w:rsid w:val="00951E21"/>
    <w:rsid w:val="00961773"/>
    <w:rsid w:val="00977104"/>
    <w:rsid w:val="00993A4A"/>
    <w:rsid w:val="009C0FC9"/>
    <w:rsid w:val="009C76DF"/>
    <w:rsid w:val="009D082B"/>
    <w:rsid w:val="009E7543"/>
    <w:rsid w:val="00A1501D"/>
    <w:rsid w:val="00A52453"/>
    <w:rsid w:val="00A90631"/>
    <w:rsid w:val="00A91346"/>
    <w:rsid w:val="00A91EC1"/>
    <w:rsid w:val="00AD172C"/>
    <w:rsid w:val="00AE06DD"/>
    <w:rsid w:val="00AE318A"/>
    <w:rsid w:val="00B15ED4"/>
    <w:rsid w:val="00B300DA"/>
    <w:rsid w:val="00B314F2"/>
    <w:rsid w:val="00B403E1"/>
    <w:rsid w:val="00B62C0E"/>
    <w:rsid w:val="00B8478F"/>
    <w:rsid w:val="00BB2ECE"/>
    <w:rsid w:val="00C1075F"/>
    <w:rsid w:val="00C121CE"/>
    <w:rsid w:val="00C145C7"/>
    <w:rsid w:val="00C14810"/>
    <w:rsid w:val="00C225B2"/>
    <w:rsid w:val="00C33403"/>
    <w:rsid w:val="00C33BA4"/>
    <w:rsid w:val="00C668E3"/>
    <w:rsid w:val="00CA0894"/>
    <w:rsid w:val="00CB2AF0"/>
    <w:rsid w:val="00CC2826"/>
    <w:rsid w:val="00CC5F01"/>
    <w:rsid w:val="00CD1318"/>
    <w:rsid w:val="00CD5C5E"/>
    <w:rsid w:val="00CE4A0E"/>
    <w:rsid w:val="00CE752E"/>
    <w:rsid w:val="00CF2BBB"/>
    <w:rsid w:val="00D04F10"/>
    <w:rsid w:val="00D3222B"/>
    <w:rsid w:val="00D4096C"/>
    <w:rsid w:val="00D42D99"/>
    <w:rsid w:val="00D43F48"/>
    <w:rsid w:val="00D43FCB"/>
    <w:rsid w:val="00D53E2C"/>
    <w:rsid w:val="00D572B5"/>
    <w:rsid w:val="00D755C7"/>
    <w:rsid w:val="00D84156"/>
    <w:rsid w:val="00DA44B7"/>
    <w:rsid w:val="00DB5C74"/>
    <w:rsid w:val="00DC506E"/>
    <w:rsid w:val="00DE0DA7"/>
    <w:rsid w:val="00DE62FC"/>
    <w:rsid w:val="00DE675D"/>
    <w:rsid w:val="00DE68DB"/>
    <w:rsid w:val="00DF098B"/>
    <w:rsid w:val="00DF402F"/>
    <w:rsid w:val="00E007EB"/>
    <w:rsid w:val="00E0613E"/>
    <w:rsid w:val="00E20070"/>
    <w:rsid w:val="00E34625"/>
    <w:rsid w:val="00E43317"/>
    <w:rsid w:val="00E564E1"/>
    <w:rsid w:val="00E65564"/>
    <w:rsid w:val="00E67344"/>
    <w:rsid w:val="00E95C5D"/>
    <w:rsid w:val="00EC5B85"/>
    <w:rsid w:val="00ED525B"/>
    <w:rsid w:val="00ED7833"/>
    <w:rsid w:val="00EE45F7"/>
    <w:rsid w:val="00EE5690"/>
    <w:rsid w:val="00EF069D"/>
    <w:rsid w:val="00EF2089"/>
    <w:rsid w:val="00EF342D"/>
    <w:rsid w:val="00F15CEB"/>
    <w:rsid w:val="00F22C03"/>
    <w:rsid w:val="00F36C69"/>
    <w:rsid w:val="00F401A0"/>
    <w:rsid w:val="00F40B67"/>
    <w:rsid w:val="00F478A9"/>
    <w:rsid w:val="00F57D41"/>
    <w:rsid w:val="00F729ED"/>
    <w:rsid w:val="00F779D5"/>
    <w:rsid w:val="00F85B7B"/>
    <w:rsid w:val="00FA4E1C"/>
    <w:rsid w:val="00FC1D8B"/>
    <w:rsid w:val="00FE3826"/>
    <w:rsid w:val="053AF12C"/>
    <w:rsid w:val="08E84505"/>
    <w:rsid w:val="097B1BAD"/>
    <w:rsid w:val="0C44EEC8"/>
    <w:rsid w:val="0E8EFBAB"/>
    <w:rsid w:val="1243E200"/>
    <w:rsid w:val="1BDF442F"/>
    <w:rsid w:val="1D81B49E"/>
    <w:rsid w:val="208E0621"/>
    <w:rsid w:val="216D05EB"/>
    <w:rsid w:val="22D5C3B6"/>
    <w:rsid w:val="2A70F06F"/>
    <w:rsid w:val="2BCB5969"/>
    <w:rsid w:val="2C518A30"/>
    <w:rsid w:val="2EB74DB2"/>
    <w:rsid w:val="2ED67C26"/>
    <w:rsid w:val="31EBBC22"/>
    <w:rsid w:val="3398D694"/>
    <w:rsid w:val="33A5EE1E"/>
    <w:rsid w:val="36B05F88"/>
    <w:rsid w:val="37A05842"/>
    <w:rsid w:val="382BB8B3"/>
    <w:rsid w:val="38ED4AFA"/>
    <w:rsid w:val="3FDADA0A"/>
    <w:rsid w:val="439A9859"/>
    <w:rsid w:val="4AB477FC"/>
    <w:rsid w:val="4BA95A8A"/>
    <w:rsid w:val="513E03EE"/>
    <w:rsid w:val="5292598E"/>
    <w:rsid w:val="537875A9"/>
    <w:rsid w:val="58025BCE"/>
    <w:rsid w:val="59607D23"/>
    <w:rsid w:val="5CCE162D"/>
    <w:rsid w:val="69A99945"/>
    <w:rsid w:val="6A8B6EC7"/>
    <w:rsid w:val="6A8BB792"/>
    <w:rsid w:val="6B66146D"/>
    <w:rsid w:val="6D965EFF"/>
    <w:rsid w:val="73A02DAE"/>
    <w:rsid w:val="73AF3AEE"/>
    <w:rsid w:val="7853B4DF"/>
    <w:rsid w:val="78F7C9A9"/>
    <w:rsid w:val="7FB2B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D07FA65"/>
  <w15:chartTrackingRefBased/>
  <w15:docId w15:val="{D4C576A7-CF35-434C-B90B-A0DD16686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be">
    <w:name w:val="_xbe"/>
    <w:basedOn w:val="DefaultParagraphFont"/>
    <w:rsid w:val="00664470"/>
  </w:style>
  <w:style w:type="paragraph" w:styleId="ListParagraph">
    <w:name w:val="List Paragraph"/>
    <w:basedOn w:val="Normal"/>
    <w:uiPriority w:val="34"/>
    <w:qFormat/>
    <w:rsid w:val="008A295F"/>
    <w:pPr>
      <w:ind w:left="720"/>
      <w:contextualSpacing/>
    </w:pPr>
  </w:style>
  <w:style w:type="paragraph" w:styleId="Header">
    <w:name w:val="header"/>
    <w:basedOn w:val="Normal"/>
    <w:link w:val="HeaderChar"/>
    <w:uiPriority w:val="99"/>
    <w:unhideWhenUsed/>
    <w:rsid w:val="00ED5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25B"/>
  </w:style>
  <w:style w:type="paragraph" w:styleId="Footer">
    <w:name w:val="footer"/>
    <w:basedOn w:val="Normal"/>
    <w:link w:val="FooterChar"/>
    <w:uiPriority w:val="99"/>
    <w:unhideWhenUsed/>
    <w:rsid w:val="00ED52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25B"/>
  </w:style>
  <w:style w:type="paragraph" w:styleId="BalloonText">
    <w:name w:val="Balloon Text"/>
    <w:basedOn w:val="Normal"/>
    <w:link w:val="BalloonTextChar"/>
    <w:uiPriority w:val="99"/>
    <w:semiHidden/>
    <w:unhideWhenUsed/>
    <w:rsid w:val="002223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386"/>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listtext">
    <w:name w:val="list text"/>
    <w:rsid w:val="00096DBE"/>
    <w:pPr>
      <w:numPr>
        <w:numId w:val="2"/>
      </w:numPr>
      <w:spacing w:before="100" w:beforeAutospacing="1" w:after="100" w:afterAutospacing="1" w:line="360" w:lineRule="auto"/>
    </w:pPr>
    <w:rPr>
      <w:rFonts w:ascii="Tahoma" w:eastAsia="Times New Roman" w:hAnsi="Tahoma" w:cs="Arial"/>
      <w:spacing w:val="10"/>
      <w:kern w:val="28"/>
      <w:sz w:val="24"/>
      <w:szCs w:val="24"/>
    </w:rPr>
  </w:style>
  <w:style w:type="paragraph" w:styleId="CommentSubject">
    <w:name w:val="annotation subject"/>
    <w:basedOn w:val="CommentText"/>
    <w:next w:val="CommentText"/>
    <w:link w:val="CommentSubjectChar"/>
    <w:uiPriority w:val="99"/>
    <w:semiHidden/>
    <w:unhideWhenUsed/>
    <w:rsid w:val="00793136"/>
    <w:rPr>
      <w:b/>
      <w:bCs/>
    </w:rPr>
  </w:style>
  <w:style w:type="character" w:customStyle="1" w:styleId="CommentSubjectChar">
    <w:name w:val="Comment Subject Char"/>
    <w:basedOn w:val="CommentTextChar"/>
    <w:link w:val="CommentSubject"/>
    <w:uiPriority w:val="99"/>
    <w:semiHidden/>
    <w:rsid w:val="00793136"/>
    <w:rPr>
      <w:b/>
      <w:bCs/>
      <w:sz w:val="20"/>
      <w:szCs w:val="20"/>
    </w:rPr>
  </w:style>
  <w:style w:type="character" w:styleId="Hyperlink">
    <w:name w:val="Hyperlink"/>
    <w:basedOn w:val="DefaultParagraphFont"/>
    <w:uiPriority w:val="99"/>
    <w:unhideWhenUsed/>
    <w:rsid w:val="004D4D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39807">
      <w:bodyDiv w:val="1"/>
      <w:marLeft w:val="0"/>
      <w:marRight w:val="0"/>
      <w:marTop w:val="0"/>
      <w:marBottom w:val="0"/>
      <w:divBdr>
        <w:top w:val="none" w:sz="0" w:space="0" w:color="auto"/>
        <w:left w:val="none" w:sz="0" w:space="0" w:color="auto"/>
        <w:bottom w:val="none" w:sz="0" w:space="0" w:color="auto"/>
        <w:right w:val="none" w:sz="0" w:space="0" w:color="auto"/>
      </w:divBdr>
    </w:div>
    <w:div w:id="698891499">
      <w:bodyDiv w:val="1"/>
      <w:marLeft w:val="0"/>
      <w:marRight w:val="0"/>
      <w:marTop w:val="0"/>
      <w:marBottom w:val="0"/>
      <w:divBdr>
        <w:top w:val="none" w:sz="0" w:space="0" w:color="auto"/>
        <w:left w:val="none" w:sz="0" w:space="0" w:color="auto"/>
        <w:bottom w:val="none" w:sz="0" w:space="0" w:color="auto"/>
        <w:right w:val="none" w:sz="0" w:space="0" w:color="auto"/>
      </w:divBdr>
    </w:div>
    <w:div w:id="708720508">
      <w:bodyDiv w:val="1"/>
      <w:marLeft w:val="0"/>
      <w:marRight w:val="0"/>
      <w:marTop w:val="0"/>
      <w:marBottom w:val="0"/>
      <w:divBdr>
        <w:top w:val="none" w:sz="0" w:space="0" w:color="auto"/>
        <w:left w:val="none" w:sz="0" w:space="0" w:color="auto"/>
        <w:bottom w:val="none" w:sz="0" w:space="0" w:color="auto"/>
        <w:right w:val="none" w:sz="0" w:space="0" w:color="auto"/>
      </w:divBdr>
    </w:div>
    <w:div w:id="791675280">
      <w:bodyDiv w:val="1"/>
      <w:marLeft w:val="0"/>
      <w:marRight w:val="0"/>
      <w:marTop w:val="0"/>
      <w:marBottom w:val="0"/>
      <w:divBdr>
        <w:top w:val="none" w:sz="0" w:space="0" w:color="auto"/>
        <w:left w:val="none" w:sz="0" w:space="0" w:color="auto"/>
        <w:bottom w:val="none" w:sz="0" w:space="0" w:color="auto"/>
        <w:right w:val="none" w:sz="0" w:space="0" w:color="auto"/>
      </w:divBdr>
    </w:div>
    <w:div w:id="1424033053">
      <w:bodyDiv w:val="1"/>
      <w:marLeft w:val="0"/>
      <w:marRight w:val="0"/>
      <w:marTop w:val="0"/>
      <w:marBottom w:val="0"/>
      <w:divBdr>
        <w:top w:val="none" w:sz="0" w:space="0" w:color="auto"/>
        <w:left w:val="none" w:sz="0" w:space="0" w:color="auto"/>
        <w:bottom w:val="none" w:sz="0" w:space="0" w:color="auto"/>
        <w:right w:val="none" w:sz="0" w:space="0" w:color="auto"/>
      </w:divBdr>
    </w:div>
    <w:div w:id="1557207047">
      <w:bodyDiv w:val="1"/>
      <w:marLeft w:val="0"/>
      <w:marRight w:val="0"/>
      <w:marTop w:val="0"/>
      <w:marBottom w:val="0"/>
      <w:divBdr>
        <w:top w:val="none" w:sz="0" w:space="0" w:color="auto"/>
        <w:left w:val="none" w:sz="0" w:space="0" w:color="auto"/>
        <w:bottom w:val="none" w:sz="0" w:space="0" w:color="auto"/>
        <w:right w:val="none" w:sz="0" w:space="0" w:color="auto"/>
      </w:divBdr>
    </w:div>
    <w:div w:id="1792892997">
      <w:bodyDiv w:val="1"/>
      <w:marLeft w:val="0"/>
      <w:marRight w:val="0"/>
      <w:marTop w:val="0"/>
      <w:marBottom w:val="0"/>
      <w:divBdr>
        <w:top w:val="none" w:sz="0" w:space="0" w:color="auto"/>
        <w:left w:val="none" w:sz="0" w:space="0" w:color="auto"/>
        <w:bottom w:val="none" w:sz="0" w:space="0" w:color="auto"/>
        <w:right w:val="none" w:sz="0" w:space="0" w:color="auto"/>
      </w:divBdr>
    </w:div>
    <w:div w:id="179335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59c6cde1-1261-41e8-a9ce-75c49516f827">202205</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082C0D9117934E882A164A0AFABE74" ma:contentTypeVersion="2" ma:contentTypeDescription="Create a new document." ma:contentTypeScope="" ma:versionID="9cdc0f2aa6973507cc2cbef1ecacce0a">
  <xsd:schema xmlns:xsd="http://www.w3.org/2001/XMLSchema" xmlns:xs="http://www.w3.org/2001/XMLSchema" xmlns:p="http://schemas.microsoft.com/office/2006/metadata/properties" xmlns:ns2="59c6cde1-1261-41e8-a9ce-75c49516f827" targetNamespace="http://schemas.microsoft.com/office/2006/metadata/properties" ma:root="true" ma:fieldsID="fe81abbf97d8710d6d6ffa4429d34005" ns2:_="">
    <xsd:import namespace="59c6cde1-1261-41e8-a9ce-75c49516f827"/>
    <xsd:element name="properties">
      <xsd:complexType>
        <xsd:sequence>
          <xsd:element name="documentManagement">
            <xsd:complexType>
              <xsd:all>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6cde1-1261-41e8-a9ce-75c49516f827" elementFormDefault="qualified">
    <xsd:import namespace="http://schemas.microsoft.com/office/2006/documentManagement/types"/>
    <xsd:import namespace="http://schemas.microsoft.com/office/infopath/2007/PartnerControls"/>
    <xsd:element name="meeting_x0020_date" ma:index="8" nillable="true" ma:displayName="meeting date" ma:internalName="meeting_x0020_dat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7E07C-4A12-46AA-A3FD-33067CEABC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DE12E1-FA8F-488C-AADE-6726F685FC0B}">
  <ds:schemaRefs>
    <ds:schemaRef ds:uri="http://schemas.microsoft.com/sharepoint/v3/contenttype/forms"/>
  </ds:schemaRefs>
</ds:datastoreItem>
</file>

<file path=customXml/itemProps3.xml><?xml version="1.0" encoding="utf-8"?>
<ds:datastoreItem xmlns:ds="http://schemas.openxmlformats.org/officeDocument/2006/customXml" ds:itemID="{0D846A77-7141-4316-B06F-DF75E9CE19BE}"/>
</file>

<file path=customXml/itemProps4.xml><?xml version="1.0" encoding="utf-8"?>
<ds:datastoreItem xmlns:ds="http://schemas.openxmlformats.org/officeDocument/2006/customXml" ds:itemID="{3A7F7A7E-81F0-4EC5-A0F5-46EA09E17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05-05-22 AWQA Meeting Minutes</dc:title>
  <dc:subject/>
  <dc:creator>jeff.gravitt</dc:creator>
  <cp:keywords/>
  <dc:description/>
  <cp:lastModifiedBy>Gravitt, Jeff (EEC)</cp:lastModifiedBy>
  <cp:revision>36</cp:revision>
  <cp:lastPrinted>2022-02-21T19:34:00Z</cp:lastPrinted>
  <dcterms:created xsi:type="dcterms:W3CDTF">2021-02-26T17:48:00Z</dcterms:created>
  <dcterms:modified xsi:type="dcterms:W3CDTF">2022-08-23T17:46:00Z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0x010100DB082C0D9117934E882A164A0AFABE74</vt:lpwstr>
  </property>
</Properties>
</file>